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7C2C3F" w:rsidRDefault="003B6DFF">
      <w:pPr>
        <w:pStyle w:val="Heading5"/>
        <w:tabs>
          <w:tab w:val="left" w:pos="1985"/>
        </w:tabs>
        <w:spacing w:after="120"/>
        <w:ind w:left="1985" w:hanging="1985"/>
        <w:jc w:val="center"/>
        <w:rPr>
          <w:rFonts w:cs="Arial"/>
          <w:sz w:val="20"/>
        </w:rPr>
      </w:pPr>
      <w:r w:rsidRPr="007C2C3F">
        <w:rPr>
          <w:rFonts w:cs="Arial"/>
          <w:sz w:val="20"/>
        </w:rPr>
        <w:t>Agenda &amp;</w:t>
      </w:r>
      <w:r w:rsidR="00154116" w:rsidRPr="007C2C3F">
        <w:rPr>
          <w:rFonts w:cs="Arial"/>
          <w:sz w:val="20"/>
        </w:rPr>
        <w:t>Document allocation</w:t>
      </w:r>
      <w:r w:rsidR="00644FF1" w:rsidRPr="007C2C3F">
        <w:rPr>
          <w:rFonts w:cs="Arial"/>
          <w:sz w:val="20"/>
        </w:rPr>
        <w:t xml:space="preserve"> for TSG CT#</w:t>
      </w:r>
      <w:r w:rsidR="0051026C" w:rsidRPr="007C2C3F">
        <w:rPr>
          <w:rFonts w:cs="Arial"/>
          <w:sz w:val="20"/>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142"/>
        <w:gridCol w:w="4536"/>
      </w:tblGrid>
      <w:tr w:rsidR="00644FF1" w:rsidRPr="007C2C3F" w:rsidTr="007C2C3F">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7C2C3F" w:rsidRDefault="00644FF1" w:rsidP="009337E3">
            <w:pPr>
              <w:pStyle w:val="TAH"/>
              <w:keepNext w:val="0"/>
              <w:keepLines w:val="0"/>
              <w:jc w:val="left"/>
              <w:rPr>
                <w:rFonts w:cs="Arial"/>
                <w:sz w:val="20"/>
              </w:rPr>
            </w:pPr>
            <w:r w:rsidRPr="007C2C3F">
              <w:rPr>
                <w:rFonts w:cs="Arial"/>
                <w:sz w:val="20"/>
              </w:rPr>
              <w:t xml:space="preserve">Agenda </w:t>
            </w:r>
          </w:p>
        </w:tc>
        <w:tc>
          <w:tcPr>
            <w:tcW w:w="2126"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Agenda Item Title</w:t>
            </w:r>
          </w:p>
        </w:tc>
        <w:tc>
          <w:tcPr>
            <w:tcW w:w="851" w:type="dxa"/>
            <w:tcBorders>
              <w:top w:val="single" w:sz="18" w:space="0" w:color="auto"/>
              <w:bottom w:val="single" w:sz="18" w:space="0" w:color="auto"/>
            </w:tcBorders>
            <w:shd w:val="pct15" w:color="auto" w:fill="auto"/>
          </w:tcPr>
          <w:p w:rsidR="00644FF1" w:rsidRPr="007C2C3F" w:rsidRDefault="00D46453" w:rsidP="009337E3">
            <w:pPr>
              <w:pStyle w:val="TAC"/>
              <w:keepNext w:val="0"/>
              <w:keepLines w:val="0"/>
              <w:jc w:val="left"/>
              <w:rPr>
                <w:rFonts w:cs="Arial"/>
                <w:b/>
                <w:sz w:val="20"/>
              </w:rPr>
            </w:pPr>
            <w:r w:rsidRPr="007C2C3F">
              <w:rPr>
                <w:rFonts w:cs="Arial"/>
                <w:b/>
                <w:sz w:val="20"/>
              </w:rPr>
              <w:t>TDoc</w:t>
            </w:r>
          </w:p>
        </w:tc>
        <w:tc>
          <w:tcPr>
            <w:tcW w:w="3969" w:type="dxa"/>
            <w:tcBorders>
              <w:top w:val="single" w:sz="18" w:space="0" w:color="auto"/>
              <w:bottom w:val="single" w:sz="18" w:space="0" w:color="auto"/>
            </w:tcBorders>
            <w:shd w:val="pct15" w:color="auto" w:fill="auto"/>
          </w:tcPr>
          <w:p w:rsidR="00644FF1" w:rsidRPr="007C2C3F" w:rsidRDefault="00644FF1" w:rsidP="009337E3">
            <w:pPr>
              <w:pStyle w:val="TAH"/>
              <w:jc w:val="left"/>
              <w:rPr>
                <w:rFonts w:cs="Arial"/>
                <w:sz w:val="20"/>
              </w:rPr>
            </w:pPr>
            <w:r w:rsidRPr="007C2C3F">
              <w:rPr>
                <w:rFonts w:cs="Arial"/>
                <w:sz w:val="20"/>
              </w:rPr>
              <w:t xml:space="preserve">Document Title </w:t>
            </w:r>
          </w:p>
        </w:tc>
        <w:tc>
          <w:tcPr>
            <w:tcW w:w="1134"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Source</w:t>
            </w:r>
          </w:p>
        </w:tc>
        <w:tc>
          <w:tcPr>
            <w:tcW w:w="1275" w:type="dxa"/>
            <w:gridSpan w:val="2"/>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Decision</w:t>
            </w:r>
          </w:p>
        </w:tc>
        <w:tc>
          <w:tcPr>
            <w:tcW w:w="4678" w:type="dxa"/>
            <w:gridSpan w:val="2"/>
            <w:tcBorders>
              <w:top w:val="single" w:sz="18" w:space="0" w:color="auto"/>
              <w:bottom w:val="single" w:sz="18" w:space="0" w:color="auto"/>
              <w:right w:val="single" w:sz="18" w:space="0" w:color="auto"/>
            </w:tcBorders>
            <w:shd w:val="pct15" w:color="auto" w:fill="auto"/>
          </w:tcPr>
          <w:p w:rsidR="00644FF1" w:rsidRPr="007C2C3F" w:rsidRDefault="00644FF1" w:rsidP="009337E3">
            <w:pPr>
              <w:pStyle w:val="TAH"/>
              <w:jc w:val="left"/>
              <w:rPr>
                <w:rFonts w:cs="Arial"/>
                <w:bCs/>
                <w:sz w:val="20"/>
              </w:rPr>
            </w:pPr>
            <w:r w:rsidRPr="007C2C3F">
              <w:rPr>
                <w:rFonts w:cs="Arial"/>
                <w:bCs/>
                <w:sz w:val="20"/>
              </w:rPr>
              <w:t>Notes</w:t>
            </w: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1</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Opening of the meeting</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pStyle w:val="ASN1Source"/>
              <w:keepLines/>
              <w:rPr>
                <w:rFonts w:ascii="Arial" w:hAnsi="Arial" w:cs="Arial"/>
                <w:sz w:val="20"/>
                <w:lang w:val="en-GB"/>
              </w:rPr>
            </w:pPr>
          </w:p>
        </w:tc>
        <w:tc>
          <w:tcPr>
            <w:tcW w:w="1134" w:type="dxa"/>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1275" w:type="dxa"/>
            <w:gridSpan w:val="2"/>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pStyle w:val="EndnoteText"/>
              <w:keepLines/>
              <w:spacing w:after="0"/>
              <w:rPr>
                <w:rFonts w:ascii="Arial" w:hAnsi="Arial" w:cs="Arial"/>
                <w:b/>
                <w:highlight w:val="yellow"/>
              </w:rPr>
            </w:pPr>
            <w:r w:rsidRPr="007C2C3F">
              <w:rPr>
                <w:rFonts w:ascii="Arial" w:hAnsi="Arial" w:cs="Arial"/>
                <w:b/>
                <w:color w:val="0000FF"/>
                <w:highlight w:val="yellow"/>
              </w:rPr>
              <w:t>IMPORTANT NOT</w:t>
            </w:r>
            <w:r w:rsidR="007C1993" w:rsidRPr="007C2C3F">
              <w:rPr>
                <w:rFonts w:ascii="Arial" w:hAnsi="Arial" w:cs="Arial"/>
                <w:b/>
                <w:color w:val="0000FF"/>
                <w:highlight w:val="yellow"/>
              </w:rPr>
              <w:t>E: Registration will start at 08:0</w:t>
            </w:r>
            <w:r w:rsidRPr="007C2C3F">
              <w:rPr>
                <w:rFonts w:ascii="Arial" w:hAnsi="Arial" w:cs="Arial"/>
                <w:b/>
                <w:color w:val="0000FF"/>
                <w:highlight w:val="yellow"/>
              </w:rPr>
              <w:t xml:space="preserve">0 </w:t>
            </w:r>
            <w:r w:rsidR="005B6388" w:rsidRPr="007C2C3F">
              <w:rPr>
                <w:rFonts w:ascii="Arial" w:hAnsi="Arial" w:cs="Arial"/>
                <w:b/>
                <w:color w:val="0000FF"/>
                <w:highlight w:val="yellow"/>
              </w:rPr>
              <w:t xml:space="preserve">local time </w:t>
            </w:r>
            <w:r w:rsidRPr="007C2C3F">
              <w:rPr>
                <w:rFonts w:ascii="Arial" w:hAnsi="Arial" w:cs="Arial"/>
                <w:b/>
                <w:color w:val="0000FF"/>
                <w:highlight w:val="yellow"/>
              </w:rPr>
              <w:t>o</w:t>
            </w:r>
            <w:r w:rsidR="007C1993" w:rsidRPr="007C2C3F">
              <w:rPr>
                <w:rFonts w:ascii="Arial" w:hAnsi="Arial" w:cs="Arial"/>
                <w:b/>
                <w:color w:val="0000FF"/>
                <w:highlight w:val="yellow"/>
              </w:rPr>
              <w:t>n Monday.</w:t>
            </w:r>
            <w:r w:rsidR="007C1993" w:rsidRPr="007C2C3F">
              <w:rPr>
                <w:rFonts w:ascii="Arial" w:hAnsi="Arial" w:cs="Arial"/>
                <w:b/>
                <w:color w:val="0000FF"/>
                <w:highlight w:val="yellow"/>
              </w:rPr>
              <w:br/>
              <w:t>Meeting opens at 09</w:t>
            </w:r>
            <w:r w:rsidRPr="007C2C3F">
              <w:rPr>
                <w:rFonts w:ascii="Arial" w:hAnsi="Arial" w:cs="Arial"/>
                <w:b/>
                <w:color w:val="0000FF"/>
                <w:highlight w:val="yellow"/>
              </w:rPr>
              <w:t>:00</w:t>
            </w: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1.1</w:t>
            </w:r>
          </w:p>
        </w:tc>
        <w:tc>
          <w:tcPr>
            <w:tcW w:w="2126" w:type="dxa"/>
            <w:tcBorders>
              <w:top w:val="nil"/>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Welcome speech</w:t>
            </w:r>
          </w:p>
        </w:tc>
        <w:tc>
          <w:tcPr>
            <w:tcW w:w="851" w:type="dxa"/>
            <w:tcBorders>
              <w:top w:val="nil"/>
              <w:bottom w:val="single" w:sz="4" w:space="0" w:color="auto"/>
            </w:tcBorders>
          </w:tcPr>
          <w:p w:rsidR="00207156" w:rsidRPr="007C2C3F" w:rsidRDefault="00207156" w:rsidP="000070EC">
            <w:pPr>
              <w:spacing w:after="0"/>
              <w:rPr>
                <w:rFonts w:ascii="Arial" w:hAnsi="Arial" w:cs="Arial"/>
                <w:color w:val="000000"/>
              </w:rPr>
            </w:pPr>
          </w:p>
        </w:tc>
        <w:tc>
          <w:tcPr>
            <w:tcW w:w="3969" w:type="dxa"/>
            <w:tcBorders>
              <w:top w:val="nil"/>
              <w:bottom w:val="single" w:sz="4" w:space="0" w:color="auto"/>
            </w:tcBorders>
          </w:tcPr>
          <w:p w:rsidR="00207156" w:rsidRPr="007C2C3F" w:rsidRDefault="00207156" w:rsidP="000070EC">
            <w:pPr>
              <w:spacing w:after="0"/>
              <w:rPr>
                <w:rFonts w:ascii="Arial" w:hAnsi="Arial" w:cs="Arial"/>
              </w:rPr>
            </w:pPr>
          </w:p>
        </w:tc>
        <w:tc>
          <w:tcPr>
            <w:tcW w:w="1134" w:type="dxa"/>
            <w:tcBorders>
              <w:bottom w:val="single" w:sz="4" w:space="0" w:color="auto"/>
            </w:tcBorders>
          </w:tcPr>
          <w:p w:rsidR="00207156" w:rsidRPr="007C2C3F" w:rsidRDefault="00207156" w:rsidP="000070EC">
            <w:pPr>
              <w:spacing w:after="0"/>
              <w:rPr>
                <w:rFonts w:ascii="Arial" w:hAnsi="Arial" w:cs="Arial"/>
                <w:color w:val="000000"/>
              </w:rPr>
            </w:pPr>
          </w:p>
        </w:tc>
        <w:tc>
          <w:tcPr>
            <w:tcW w:w="1275" w:type="dxa"/>
            <w:gridSpan w:val="2"/>
            <w:tcBorders>
              <w:bottom w:val="single" w:sz="4" w:space="0" w:color="auto"/>
            </w:tcBorders>
          </w:tcPr>
          <w:p w:rsidR="00207156" w:rsidRPr="007C2C3F" w:rsidRDefault="00207156" w:rsidP="000070EC">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Welcome speech and other administrative information</w:t>
            </w: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207156" w:rsidRPr="007C2C3F" w:rsidTr="007C2C3F">
        <w:trPr>
          <w:cantSplit/>
        </w:trPr>
        <w:tc>
          <w:tcPr>
            <w:tcW w:w="851" w:type="dxa"/>
            <w:tcBorders>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1.2</w:t>
            </w:r>
          </w:p>
        </w:tc>
        <w:tc>
          <w:tcPr>
            <w:tcW w:w="2126" w:type="dxa"/>
            <w:tcBorders>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IPR Declarations</w:t>
            </w:r>
          </w:p>
        </w:tc>
        <w:tc>
          <w:tcPr>
            <w:tcW w:w="851" w:type="dxa"/>
            <w:tcBorders>
              <w:bottom w:val="nil"/>
            </w:tcBorders>
          </w:tcPr>
          <w:p w:rsidR="00207156" w:rsidRPr="007C2C3F" w:rsidRDefault="00207156" w:rsidP="000070EC">
            <w:pPr>
              <w:spacing w:after="0"/>
              <w:rPr>
                <w:rFonts w:ascii="Arial" w:hAnsi="Arial" w:cs="Arial"/>
                <w:color w:val="000000"/>
              </w:rPr>
            </w:pPr>
          </w:p>
        </w:tc>
        <w:tc>
          <w:tcPr>
            <w:tcW w:w="3969" w:type="dxa"/>
            <w:tcBorders>
              <w:bottom w:val="nil"/>
            </w:tcBorders>
          </w:tcPr>
          <w:p w:rsidR="00207156" w:rsidRPr="007C2C3F" w:rsidRDefault="00207156" w:rsidP="000070EC">
            <w:pPr>
              <w:spacing w:after="0"/>
              <w:rPr>
                <w:rFonts w:ascii="Arial" w:hAnsi="Arial" w:cs="Arial"/>
              </w:rPr>
            </w:pPr>
          </w:p>
        </w:tc>
        <w:tc>
          <w:tcPr>
            <w:tcW w:w="1134" w:type="dxa"/>
            <w:tcBorders>
              <w:bottom w:val="nil"/>
            </w:tcBorders>
          </w:tcPr>
          <w:p w:rsidR="00207156" w:rsidRPr="007C2C3F" w:rsidRDefault="00207156" w:rsidP="000070EC">
            <w:pPr>
              <w:spacing w:after="0"/>
              <w:rPr>
                <w:rFonts w:ascii="Arial" w:hAnsi="Arial" w:cs="Arial"/>
                <w:color w:val="000000"/>
              </w:rPr>
            </w:pPr>
          </w:p>
        </w:tc>
        <w:tc>
          <w:tcPr>
            <w:tcW w:w="1275" w:type="dxa"/>
            <w:gridSpan w:val="2"/>
            <w:tcBorders>
              <w:bottom w:val="nil"/>
            </w:tcBorders>
          </w:tcPr>
          <w:p w:rsidR="00207156" w:rsidRPr="007C2C3F" w:rsidRDefault="00207156" w:rsidP="000070EC">
            <w:pPr>
              <w:spacing w:after="0"/>
              <w:rPr>
                <w:rFonts w:ascii="Arial" w:hAnsi="Arial" w:cs="Arial"/>
                <w:color w:val="000000"/>
              </w:rPr>
            </w:pPr>
          </w:p>
        </w:tc>
        <w:tc>
          <w:tcPr>
            <w:tcW w:w="4678" w:type="dxa"/>
            <w:gridSpan w:val="2"/>
            <w:tcBorders>
              <w:bottom w:val="nil"/>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Reminder about the IPR declaration</w:t>
            </w:r>
          </w:p>
        </w:tc>
      </w:tr>
      <w:tr w:rsidR="00335030" w:rsidRPr="007C2C3F" w:rsidTr="007C2C3F">
        <w:trPr>
          <w:cantSplit/>
        </w:trPr>
        <w:tc>
          <w:tcPr>
            <w:tcW w:w="851" w:type="dxa"/>
            <w:tcBorders>
              <w:top w:val="nil"/>
              <w:left w:val="single" w:sz="18" w:space="0" w:color="auto"/>
              <w:bottom w:val="nil"/>
            </w:tcBorders>
          </w:tcPr>
          <w:p w:rsidR="00335030" w:rsidRPr="007C2C3F" w:rsidRDefault="00335030" w:rsidP="000070EC">
            <w:pPr>
              <w:spacing w:after="0"/>
              <w:rPr>
                <w:rFonts w:ascii="Arial" w:hAnsi="Arial" w:cs="Arial"/>
                <w:b/>
                <w:bCs/>
              </w:rPr>
            </w:pPr>
          </w:p>
        </w:tc>
        <w:tc>
          <w:tcPr>
            <w:tcW w:w="2126" w:type="dxa"/>
            <w:tcBorders>
              <w:top w:val="nil"/>
              <w:bottom w:val="nil"/>
            </w:tcBorders>
          </w:tcPr>
          <w:p w:rsidR="00335030" w:rsidRPr="007C2C3F" w:rsidRDefault="00335030" w:rsidP="000070EC">
            <w:pPr>
              <w:spacing w:after="0"/>
              <w:rPr>
                <w:rFonts w:ascii="Arial" w:eastAsia="MS Mincho" w:hAnsi="Arial" w:cs="Arial"/>
                <w:highlight w:val="red"/>
              </w:rPr>
            </w:pPr>
          </w:p>
        </w:tc>
        <w:tc>
          <w:tcPr>
            <w:tcW w:w="851" w:type="dxa"/>
            <w:tcBorders>
              <w:top w:val="nil"/>
              <w:bottom w:val="nil"/>
            </w:tcBorders>
            <w:shd w:val="clear" w:color="auto" w:fill="auto"/>
          </w:tcPr>
          <w:p w:rsidR="00335030" w:rsidRPr="007C2C3F"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7C2C3F" w:rsidRDefault="00335030" w:rsidP="00335030">
            <w:pPr>
              <w:rPr>
                <w:rFonts w:ascii="Arial" w:hAnsi="Arial" w:cs="Arial"/>
                <w:iCs/>
              </w:rPr>
            </w:pPr>
            <w:r w:rsidRPr="007C2C3F">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7C2C3F" w:rsidRDefault="00335030" w:rsidP="00335030">
            <w:pPr>
              <w:rPr>
                <w:rFonts w:ascii="Arial" w:hAnsi="Arial" w:cs="Arial"/>
                <w:iCs/>
              </w:rPr>
            </w:pPr>
            <w:r w:rsidRPr="007C2C3F">
              <w:rPr>
                <w:rFonts w:ascii="Arial" w:hAnsi="Arial" w:cs="Arial"/>
                <w:iCs/>
              </w:rPr>
              <w:t>The delegates are asked to take note that they are thereby invited:</w:t>
            </w:r>
          </w:p>
          <w:p w:rsidR="00335030" w:rsidRPr="007C2C3F" w:rsidRDefault="00335030" w:rsidP="00335030">
            <w:pPr>
              <w:pStyle w:val="B1"/>
              <w:rPr>
                <w:rFonts w:ascii="Arial" w:hAnsi="Arial" w:cs="Arial"/>
              </w:rPr>
            </w:pPr>
            <w:r w:rsidRPr="007C2C3F">
              <w:rPr>
                <w:rFonts w:ascii="Arial" w:hAnsi="Arial" w:cs="Arial"/>
              </w:rPr>
              <w:t>-</w:t>
            </w:r>
            <w:r w:rsidRPr="007C2C3F">
              <w:rPr>
                <w:rFonts w:ascii="Arial" w:hAnsi="Arial" w:cs="Arial"/>
              </w:rPr>
              <w:tab/>
            </w:r>
            <w:proofErr w:type="gramStart"/>
            <w:r w:rsidRPr="007C2C3F">
              <w:rPr>
                <w:rFonts w:ascii="Arial" w:hAnsi="Arial" w:cs="Arial"/>
              </w:rPr>
              <w:t>to</w:t>
            </w:r>
            <w:proofErr w:type="gramEnd"/>
            <w:r w:rsidRPr="007C2C3F">
              <w:rPr>
                <w:rFonts w:ascii="Arial" w:hAnsi="Arial" w:cs="Arial"/>
              </w:rPr>
              <w:t xml:space="preserve"> investigate whether their organization or any other organization owns IPRs which were, or were likely to become Essential in respect of the work of 3GPP. </w:t>
            </w:r>
          </w:p>
          <w:p w:rsidR="000D13DC" w:rsidRPr="007C2C3F" w:rsidRDefault="00335030" w:rsidP="000D13DC">
            <w:pPr>
              <w:pStyle w:val="B1"/>
              <w:rPr>
                <w:rFonts w:ascii="Arial" w:hAnsi="Arial" w:cs="Arial"/>
              </w:rPr>
            </w:pPr>
            <w:r w:rsidRPr="007C2C3F">
              <w:rPr>
                <w:rFonts w:ascii="Arial" w:hAnsi="Arial" w:cs="Arial"/>
              </w:rPr>
              <w:t>-</w:t>
            </w:r>
            <w:r w:rsidRPr="007C2C3F">
              <w:rPr>
                <w:rFonts w:ascii="Arial" w:hAnsi="Arial" w:cs="Arial"/>
              </w:rPr>
              <w:tab/>
              <w:t xml:space="preserve">to notify their respective Organizational Partners of all potential IPRs, e.g., for ETSI, by means of the IPR Information Statement and the Licensing declaration forms </w:t>
            </w:r>
            <w:r w:rsidRPr="007C2C3F">
              <w:rPr>
                <w:rFonts w:ascii="Arial" w:hAnsi="Arial" w:cs="Arial"/>
              </w:rPr>
              <w:br/>
            </w:r>
          </w:p>
        </w:tc>
        <w:tc>
          <w:tcPr>
            <w:tcW w:w="4678" w:type="dxa"/>
            <w:gridSpan w:val="2"/>
            <w:tcBorders>
              <w:top w:val="nil"/>
              <w:bottom w:val="nil"/>
              <w:right w:val="single" w:sz="18" w:space="0" w:color="auto"/>
            </w:tcBorders>
            <w:shd w:val="clear" w:color="auto" w:fill="auto"/>
          </w:tcPr>
          <w:p w:rsidR="00335030" w:rsidRPr="007C2C3F" w:rsidRDefault="00335030"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0D13DC" w:rsidRPr="007C2C3F" w:rsidTr="007C2C3F">
        <w:trPr>
          <w:cantSplit/>
        </w:trPr>
        <w:tc>
          <w:tcPr>
            <w:tcW w:w="851" w:type="dxa"/>
            <w:tcBorders>
              <w:left w:val="single" w:sz="18" w:space="0" w:color="auto"/>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1.3</w:t>
            </w:r>
          </w:p>
        </w:tc>
        <w:tc>
          <w:tcPr>
            <w:tcW w:w="2126" w:type="dxa"/>
            <w:tcBorders>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Antitrust declarations</w:t>
            </w:r>
          </w:p>
        </w:tc>
        <w:tc>
          <w:tcPr>
            <w:tcW w:w="851" w:type="dxa"/>
            <w:tcBorders>
              <w:bottom w:val="nil"/>
            </w:tcBorders>
          </w:tcPr>
          <w:p w:rsidR="000D13DC" w:rsidRPr="007C2C3F" w:rsidRDefault="000D13DC" w:rsidP="00D9093A">
            <w:pPr>
              <w:spacing w:after="0"/>
              <w:rPr>
                <w:rFonts w:ascii="Arial" w:hAnsi="Arial" w:cs="Arial"/>
                <w:color w:val="000000"/>
              </w:rPr>
            </w:pPr>
          </w:p>
        </w:tc>
        <w:tc>
          <w:tcPr>
            <w:tcW w:w="3969" w:type="dxa"/>
            <w:tcBorders>
              <w:bottom w:val="nil"/>
            </w:tcBorders>
          </w:tcPr>
          <w:p w:rsidR="000D13DC" w:rsidRPr="007C2C3F" w:rsidRDefault="000D13DC" w:rsidP="00D9093A">
            <w:pPr>
              <w:spacing w:after="0"/>
              <w:rPr>
                <w:rFonts w:ascii="Arial" w:hAnsi="Arial" w:cs="Arial"/>
              </w:rPr>
            </w:pPr>
          </w:p>
        </w:tc>
        <w:tc>
          <w:tcPr>
            <w:tcW w:w="1134" w:type="dxa"/>
            <w:tcBorders>
              <w:bottom w:val="nil"/>
            </w:tcBorders>
          </w:tcPr>
          <w:p w:rsidR="000D13DC" w:rsidRPr="007C2C3F" w:rsidRDefault="000D13DC" w:rsidP="00D9093A">
            <w:pPr>
              <w:spacing w:after="0"/>
              <w:rPr>
                <w:rFonts w:ascii="Arial" w:hAnsi="Arial" w:cs="Arial"/>
                <w:color w:val="000000"/>
              </w:rPr>
            </w:pPr>
          </w:p>
        </w:tc>
        <w:tc>
          <w:tcPr>
            <w:tcW w:w="1275" w:type="dxa"/>
            <w:gridSpan w:val="2"/>
            <w:tcBorders>
              <w:bottom w:val="nil"/>
            </w:tcBorders>
          </w:tcPr>
          <w:p w:rsidR="000D13DC" w:rsidRPr="007C2C3F" w:rsidRDefault="000D13DC" w:rsidP="00D9093A">
            <w:pPr>
              <w:spacing w:after="0"/>
              <w:rPr>
                <w:rFonts w:ascii="Arial" w:hAnsi="Arial" w:cs="Arial"/>
                <w:color w:val="000000"/>
              </w:rPr>
            </w:pPr>
          </w:p>
        </w:tc>
        <w:tc>
          <w:tcPr>
            <w:tcW w:w="4678" w:type="dxa"/>
            <w:gridSpan w:val="2"/>
            <w:tcBorders>
              <w:bottom w:val="nil"/>
              <w:right w:val="single" w:sz="18" w:space="0" w:color="auto"/>
            </w:tcBorders>
          </w:tcPr>
          <w:p w:rsidR="000D13DC" w:rsidRPr="007C2C3F" w:rsidRDefault="000D13DC" w:rsidP="00D9093A">
            <w:pPr>
              <w:spacing w:after="0"/>
              <w:rPr>
                <w:rFonts w:ascii="Arial" w:hAnsi="Arial" w:cs="Arial"/>
                <w:color w:val="FF0000"/>
              </w:rPr>
            </w:pPr>
            <w:r w:rsidRPr="007C2C3F">
              <w:rPr>
                <w:rFonts w:ascii="Arial" w:hAnsi="Arial" w:cs="Arial"/>
                <w:color w:val="FF0000"/>
              </w:rPr>
              <w:t xml:space="preserve">Reminder about the </w:t>
            </w:r>
            <w:r w:rsidRPr="007C2C3F">
              <w:rPr>
                <w:rFonts w:ascii="Arial" w:hAnsi="Arial" w:cs="Arial"/>
                <w:bCs/>
                <w:iCs/>
                <w:color w:val="FF0000"/>
              </w:rPr>
              <w:t>antitrust and competition laws</w:t>
            </w: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7C2C3F" w:rsidRDefault="000D13DC" w:rsidP="00D9093A">
            <w:pPr>
              <w:pStyle w:val="NormalWeb"/>
              <w:rPr>
                <w:rFonts w:ascii="Arial" w:hAnsi="Arial" w:cs="Arial"/>
                <w:sz w:val="20"/>
                <w:szCs w:val="20"/>
                <w:lang w:val="en-GB"/>
              </w:rPr>
            </w:pPr>
            <w:r w:rsidRPr="007C2C3F">
              <w:rPr>
                <w:rFonts w:ascii="Arial" w:hAnsi="Arial" w:cs="Arial"/>
                <w:iCs/>
                <w:sz w:val="20"/>
                <w:szCs w:val="20"/>
                <w:lang w:val="en-GB"/>
              </w:rPr>
              <w:br/>
            </w:r>
            <w:r w:rsidRPr="007C2C3F">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The present meeting will be conducted with strict impartiality and in the interests of 3GPP.</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single" w:sz="4" w:space="0" w:color="auto"/>
            </w:tcBorders>
          </w:tcPr>
          <w:p w:rsidR="000D13DC" w:rsidRPr="007C2C3F" w:rsidRDefault="000D13DC" w:rsidP="00D9093A">
            <w:pPr>
              <w:spacing w:after="0"/>
              <w:rPr>
                <w:rFonts w:ascii="Arial" w:hAnsi="Arial" w:cs="Arial"/>
                <w:b/>
                <w:bCs/>
              </w:rPr>
            </w:pPr>
          </w:p>
        </w:tc>
        <w:tc>
          <w:tcPr>
            <w:tcW w:w="2126" w:type="dxa"/>
            <w:tcBorders>
              <w:top w:val="nil"/>
              <w:bottom w:val="single" w:sz="4" w:space="0" w:color="auto"/>
            </w:tcBorders>
          </w:tcPr>
          <w:p w:rsidR="000D13DC" w:rsidRPr="007C2C3F" w:rsidRDefault="000D13DC" w:rsidP="00D9093A">
            <w:pPr>
              <w:spacing w:after="0"/>
              <w:rPr>
                <w:rFonts w:ascii="Arial" w:hAnsi="Arial" w:cs="Arial"/>
              </w:rPr>
            </w:pPr>
          </w:p>
        </w:tc>
        <w:tc>
          <w:tcPr>
            <w:tcW w:w="851"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1383" w:type="dxa"/>
            <w:gridSpan w:val="2"/>
            <w:tcBorders>
              <w:top w:val="nil"/>
            </w:tcBorders>
          </w:tcPr>
          <w:p w:rsidR="000D13DC" w:rsidRPr="007C2C3F" w:rsidRDefault="000D13DC" w:rsidP="00D9093A">
            <w:pPr>
              <w:spacing w:after="0"/>
              <w:rPr>
                <w:rFonts w:ascii="Arial" w:eastAsia="Arial Unicode MS" w:hAnsi="Arial" w:cs="Arial"/>
              </w:rPr>
            </w:pPr>
          </w:p>
        </w:tc>
        <w:tc>
          <w:tcPr>
            <w:tcW w:w="1026" w:type="dxa"/>
            <w:tcBorders>
              <w:top w:val="nil"/>
            </w:tcBorders>
          </w:tcPr>
          <w:p w:rsidR="000D13DC" w:rsidRPr="007C2C3F" w:rsidRDefault="000D13DC" w:rsidP="00D9093A">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0D13DC" w:rsidRPr="007C2C3F" w:rsidRDefault="000D13DC" w:rsidP="00D9093A">
            <w:pPr>
              <w:spacing w:after="0"/>
              <w:rPr>
                <w:rFonts w:ascii="Arial" w:hAnsi="Arial" w:cs="Arial"/>
                <w:color w:val="FF0000"/>
              </w:rPr>
            </w:pP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2</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spacing w:after="0"/>
              <w:rPr>
                <w:rFonts w:ascii="Arial" w:hAnsi="Arial" w:cs="Arial"/>
              </w:rPr>
            </w:pPr>
            <w:r w:rsidRPr="007C2C3F">
              <w:rPr>
                <w:rFonts w:ascii="Arial" w:hAnsi="Arial" w:cs="Arial"/>
              </w:rPr>
              <w:t>Colour code:</w:t>
            </w:r>
          </w:p>
          <w:p w:rsidR="006E5B41" w:rsidRPr="007C2C3F" w:rsidRDefault="006E5B41" w:rsidP="006E5B41">
            <w:pPr>
              <w:spacing w:after="0"/>
              <w:rPr>
                <w:rFonts w:ascii="Arial" w:hAnsi="Arial" w:cs="Arial"/>
              </w:rPr>
            </w:pPr>
            <w:r w:rsidRPr="007C2C3F">
              <w:rPr>
                <w:rFonts w:ascii="Arial" w:hAnsi="Arial" w:cs="Arial"/>
              </w:rPr>
              <w:t>White (no colour) = document has been treated in this meeting</w:t>
            </w:r>
          </w:p>
          <w:p w:rsidR="0006769B" w:rsidRPr="007C2C3F" w:rsidRDefault="0006769B" w:rsidP="0006769B">
            <w:pPr>
              <w:spacing w:after="0"/>
              <w:rPr>
                <w:rFonts w:ascii="Arial" w:hAnsi="Arial" w:cs="Arial"/>
              </w:rPr>
            </w:pPr>
            <w:r w:rsidRPr="007C2C3F">
              <w:rPr>
                <w:rFonts w:ascii="Arial" w:hAnsi="Arial" w:cs="Arial"/>
                <w:highlight w:val="yellow"/>
              </w:rPr>
              <w:t>Yellow</w:t>
            </w:r>
            <w:r w:rsidRPr="007C2C3F">
              <w:rPr>
                <w:rFonts w:ascii="Arial" w:hAnsi="Arial" w:cs="Arial"/>
              </w:rPr>
              <w:t xml:space="preserve"> = available document with no decision yet</w:t>
            </w:r>
          </w:p>
          <w:p w:rsidR="006E5B41" w:rsidRPr="007C2C3F" w:rsidRDefault="006E5B41" w:rsidP="006E5B41">
            <w:pPr>
              <w:spacing w:after="0"/>
              <w:rPr>
                <w:rFonts w:ascii="Arial" w:hAnsi="Arial" w:cs="Arial"/>
              </w:rPr>
            </w:pPr>
            <w:r w:rsidRPr="007C2C3F">
              <w:rPr>
                <w:rFonts w:ascii="Arial" w:hAnsi="Arial" w:cs="Arial"/>
                <w:highlight w:val="cyan"/>
                <w:shd w:val="clear" w:color="auto" w:fill="00FF00"/>
              </w:rPr>
              <w:t>Cyan</w:t>
            </w:r>
            <w:r w:rsidRPr="007C2C3F">
              <w:rPr>
                <w:rFonts w:ascii="Arial" w:hAnsi="Arial" w:cs="Arial"/>
              </w:rPr>
              <w:t xml:space="preserve"> = allocated number, document not (yet) available</w:t>
            </w:r>
          </w:p>
          <w:p w:rsidR="0006769B" w:rsidRPr="007C2C3F" w:rsidRDefault="0006769B" w:rsidP="0006769B">
            <w:pPr>
              <w:spacing w:after="0"/>
              <w:rPr>
                <w:rFonts w:ascii="Arial" w:hAnsi="Arial" w:cs="Arial"/>
              </w:rPr>
            </w:pPr>
            <w:r w:rsidRPr="007C2C3F">
              <w:rPr>
                <w:rFonts w:ascii="Arial" w:hAnsi="Arial" w:cs="Arial"/>
                <w:highlight w:val="red"/>
                <w:shd w:val="clear" w:color="auto" w:fill="00FF00"/>
              </w:rPr>
              <w:t>red</w:t>
            </w:r>
            <w:r w:rsidRPr="007C2C3F">
              <w:rPr>
                <w:rFonts w:ascii="Arial" w:hAnsi="Arial" w:cs="Arial"/>
              </w:rPr>
              <w:t xml:space="preserve"> in leftmost column = document for early consideration</w:t>
            </w:r>
          </w:p>
          <w:p w:rsidR="00644FF1" w:rsidRPr="007C2C3F" w:rsidRDefault="00644FF1" w:rsidP="009337E3">
            <w:pPr>
              <w:spacing w:after="0"/>
              <w:rPr>
                <w:rFonts w:ascii="Arial" w:hAnsi="Arial" w:cs="Arial"/>
              </w:rPr>
            </w:pPr>
          </w:p>
        </w:tc>
      </w:tr>
      <w:tr w:rsidR="00F07C33" w:rsidRPr="007C2C3F" w:rsidTr="007C2C3F">
        <w:trPr>
          <w:cantSplit/>
        </w:trPr>
        <w:tc>
          <w:tcPr>
            <w:tcW w:w="851" w:type="dxa"/>
            <w:tcBorders>
              <w:top w:val="nil"/>
              <w:left w:val="single" w:sz="18" w:space="0" w:color="auto"/>
              <w:bottom w:val="nil"/>
            </w:tcBorders>
          </w:tcPr>
          <w:p w:rsidR="00F07C33" w:rsidRPr="007C2C3F"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7C2C3F" w:rsidRDefault="00F07C33" w:rsidP="00F03CB7">
            <w:pPr>
              <w:spacing w:after="0"/>
              <w:rPr>
                <w:rFonts w:ascii="Arial" w:hAnsi="Arial" w:cs="Arial"/>
                <w:b/>
                <w:bCs/>
              </w:rPr>
            </w:pPr>
          </w:p>
        </w:tc>
        <w:tc>
          <w:tcPr>
            <w:tcW w:w="851" w:type="dxa"/>
            <w:tcBorders>
              <w:top w:val="single" w:sz="18" w:space="0" w:color="auto"/>
              <w:bottom w:val="nil"/>
            </w:tcBorders>
            <w:shd w:val="clear" w:color="auto" w:fill="auto"/>
          </w:tcPr>
          <w:p w:rsidR="00F07C33" w:rsidRPr="007C2C3F" w:rsidRDefault="00F07C33" w:rsidP="00F07C33">
            <w:pPr>
              <w:spacing w:after="0"/>
              <w:rPr>
                <w:rFonts w:ascii="Arial" w:hAnsi="Arial" w:cs="Arial"/>
                <w:color w:val="000000"/>
                <w:szCs w:val="16"/>
              </w:rPr>
            </w:pPr>
            <w:r w:rsidRPr="007C2C3F">
              <w:rPr>
                <w:rFonts w:ascii="Arial" w:hAnsi="Arial" w:cs="Arial"/>
                <w:szCs w:val="16"/>
              </w:rPr>
              <w:t>CP-</w:t>
            </w:r>
            <w:hyperlink r:id="rId9" w:history="1">
              <w:r w:rsidRPr="007C2C3F">
                <w:rPr>
                  <w:rStyle w:val="Hyperlink"/>
                  <w:rFonts w:ascii="Arial" w:hAnsi="Arial" w:cs="Arial"/>
                  <w:szCs w:val="16"/>
                </w:rPr>
                <w:t>160400</w:t>
              </w:r>
            </w:hyperlink>
          </w:p>
        </w:tc>
        <w:tc>
          <w:tcPr>
            <w:tcW w:w="3969" w:type="dxa"/>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Agenda</w:t>
            </w:r>
          </w:p>
        </w:tc>
        <w:tc>
          <w:tcPr>
            <w:tcW w:w="1383" w:type="dxa"/>
            <w:gridSpan w:val="2"/>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F07C33" w:rsidRPr="007C2C3F" w:rsidRDefault="007505E6"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F07C33" w:rsidRPr="007C2C3F" w:rsidRDefault="00F07C33"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 w:history="1">
              <w:r w:rsidRPr="007C2C3F">
                <w:rPr>
                  <w:rStyle w:val="Hyperlink"/>
                  <w:rFonts w:ascii="Arial" w:hAnsi="Arial" w:cs="Arial"/>
                  <w:szCs w:val="16"/>
                </w:rPr>
                <w:t>160402</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Proposed allocation of documents to agenda items</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505E6" w:rsidP="007C2C3F">
            <w:pPr>
              <w:spacing w:after="0"/>
              <w:rPr>
                <w:rFonts w:ascii="Arial" w:hAnsi="Arial" w:cs="Arial"/>
                <w:szCs w:val="16"/>
              </w:rPr>
            </w:pPr>
            <w:r w:rsidRPr="007C2C3F">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2C2F06">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11" w:history="1">
              <w:r w:rsidR="007505E6" w:rsidRPr="007C2C3F">
                <w:rPr>
                  <w:rStyle w:val="Hyperlink"/>
                  <w:rFonts w:ascii="Arial" w:hAnsi="Arial" w:cs="Arial"/>
                  <w:szCs w:val="16"/>
                </w:rPr>
                <w:t>CP</w:t>
              </w:r>
            </w:hyperlink>
            <w:r w:rsidR="007505E6" w:rsidRPr="007C2C3F">
              <w:rPr>
                <w:rFonts w:ascii="Arial" w:hAnsi="Arial" w:cs="Arial"/>
                <w:szCs w:val="16"/>
              </w:rPr>
              <w:t>-</w:t>
            </w:r>
            <w:hyperlink r:id="rId12" w:history="1">
              <w:r w:rsidR="007505E6" w:rsidRPr="007C2C3F">
                <w:rPr>
                  <w:rStyle w:val="Hyperlink"/>
                  <w:rFonts w:ascii="Arial" w:hAnsi="Arial" w:cs="Arial"/>
                  <w:szCs w:val="16"/>
                </w:rPr>
                <w:t>160403</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C2C3F" w:rsidP="007C2C3F">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2C2F06">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13" w:history="1">
              <w:r w:rsidR="007505E6" w:rsidRPr="007C2C3F">
                <w:rPr>
                  <w:rStyle w:val="Hyperlink"/>
                  <w:rFonts w:ascii="Arial" w:hAnsi="Arial" w:cs="Arial"/>
                  <w:szCs w:val="16"/>
                </w:rPr>
                <w:t>CP</w:t>
              </w:r>
            </w:hyperlink>
            <w:r w:rsidR="007505E6" w:rsidRPr="007C2C3F">
              <w:rPr>
                <w:rFonts w:ascii="Arial" w:hAnsi="Arial" w:cs="Arial"/>
                <w:szCs w:val="16"/>
              </w:rPr>
              <w:t>-</w:t>
            </w:r>
            <w:hyperlink r:id="rId14" w:history="1">
              <w:r w:rsidR="007505E6" w:rsidRPr="007C2C3F">
                <w:rPr>
                  <w:rStyle w:val="Hyperlink"/>
                  <w:rFonts w:ascii="Arial" w:hAnsi="Arial" w:cs="Arial"/>
                  <w:szCs w:val="16"/>
                </w:rPr>
                <w:t>160404</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auto"/>
          </w:tcPr>
          <w:p w:rsidR="007505E6" w:rsidRPr="007C2C3F" w:rsidRDefault="002C2F06" w:rsidP="00F07C33">
            <w:pPr>
              <w:spacing w:after="0"/>
              <w:rPr>
                <w:rFonts w:ascii="Arial" w:hAnsi="Arial" w:cs="Arial"/>
                <w:szCs w:val="16"/>
              </w:rPr>
            </w:pPr>
            <w:r>
              <w:rPr>
                <w:rFonts w:ascii="Arial" w:hAnsi="Arial" w:cs="Arial"/>
                <w:szCs w:val="16"/>
              </w:rPr>
              <w:t>Revised to 0405</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2C2F06">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FFFF00"/>
          </w:tcPr>
          <w:p w:rsidR="007505E6" w:rsidRPr="007C2C3F" w:rsidRDefault="00151B76" w:rsidP="00F07C33">
            <w:pPr>
              <w:spacing w:after="0"/>
              <w:rPr>
                <w:rFonts w:ascii="Arial" w:hAnsi="Arial" w:cs="Arial"/>
                <w:color w:val="000000"/>
                <w:szCs w:val="16"/>
              </w:rPr>
            </w:pPr>
            <w:hyperlink r:id="rId15" w:history="1">
              <w:r w:rsidR="007505E6" w:rsidRPr="007C2C3F">
                <w:rPr>
                  <w:rStyle w:val="Hyperlink"/>
                  <w:rFonts w:ascii="Arial" w:hAnsi="Arial" w:cs="Arial"/>
                  <w:szCs w:val="16"/>
                </w:rPr>
                <w:t>CP</w:t>
              </w:r>
            </w:hyperlink>
            <w:r w:rsidR="007505E6" w:rsidRPr="007C2C3F">
              <w:rPr>
                <w:rFonts w:ascii="Arial" w:hAnsi="Arial" w:cs="Arial"/>
                <w:szCs w:val="16"/>
              </w:rPr>
              <w:t>-</w:t>
            </w:r>
            <w:hyperlink r:id="rId16" w:history="1">
              <w:r w:rsidR="007505E6" w:rsidRPr="007C2C3F">
                <w:rPr>
                  <w:rStyle w:val="Hyperlink"/>
                  <w:rFonts w:ascii="Arial" w:hAnsi="Arial" w:cs="Arial"/>
                  <w:szCs w:val="16"/>
                </w:rPr>
                <w:t>160405</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after Monday</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678" w:type="dxa"/>
            <w:gridSpan w:val="2"/>
            <w:tcBorders>
              <w:top w:val="nil"/>
              <w:bottom w:val="nil"/>
              <w:right w:val="single" w:sz="18" w:space="0" w:color="auto"/>
            </w:tcBorders>
            <w:shd w:val="clear" w:color="auto" w:fill="FFFF00"/>
          </w:tcPr>
          <w:p w:rsidR="007505E6" w:rsidRPr="007C2C3F" w:rsidRDefault="002C2F06" w:rsidP="00F07C33">
            <w:pPr>
              <w:spacing w:after="0"/>
              <w:rPr>
                <w:rFonts w:ascii="Arial" w:hAnsi="Arial" w:cs="Arial"/>
              </w:rPr>
            </w:pPr>
            <w:r w:rsidRPr="007C2C3F">
              <w:rPr>
                <w:rFonts w:ascii="Arial" w:hAnsi="Arial" w:cs="Arial"/>
              </w:rPr>
              <w:t>This TDoc</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00FFFF"/>
          </w:tcPr>
          <w:p w:rsidR="007505E6" w:rsidRPr="007C2C3F" w:rsidRDefault="00151B76" w:rsidP="00F07C33">
            <w:pPr>
              <w:spacing w:after="0"/>
              <w:rPr>
                <w:rFonts w:ascii="Arial" w:hAnsi="Arial" w:cs="Arial"/>
                <w:color w:val="000000"/>
                <w:szCs w:val="16"/>
              </w:rPr>
            </w:pPr>
            <w:hyperlink r:id="rId17" w:history="1">
              <w:r w:rsidR="007505E6" w:rsidRPr="007C2C3F">
                <w:rPr>
                  <w:rStyle w:val="Hyperlink"/>
                  <w:rFonts w:ascii="Arial" w:hAnsi="Arial" w:cs="Arial"/>
                  <w:szCs w:val="16"/>
                </w:rPr>
                <w:t>CP</w:t>
              </w:r>
            </w:hyperlink>
            <w:r w:rsidR="007505E6" w:rsidRPr="007C2C3F">
              <w:rPr>
                <w:rFonts w:ascii="Arial" w:hAnsi="Arial" w:cs="Arial"/>
                <w:szCs w:val="16"/>
              </w:rPr>
              <w:t>-</w:t>
            </w:r>
            <w:hyperlink r:id="rId18" w:history="1">
              <w:r w:rsidR="007505E6" w:rsidRPr="007C2C3F">
                <w:rPr>
                  <w:rStyle w:val="Hyperlink"/>
                  <w:rFonts w:ascii="Arial" w:hAnsi="Arial" w:cs="Arial"/>
                  <w:szCs w:val="16"/>
                </w:rPr>
                <w:t>160406</w:t>
              </w:r>
            </w:hyperlink>
          </w:p>
        </w:tc>
        <w:tc>
          <w:tcPr>
            <w:tcW w:w="3969" w:type="dxa"/>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00FFFF"/>
          </w:tcPr>
          <w:p w:rsidR="007505E6" w:rsidRPr="007C2C3F" w:rsidRDefault="007505E6" w:rsidP="00F07C33">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pStyle w:val="EndnoteText"/>
              <w:spacing w:after="0"/>
              <w:rPr>
                <w:rFonts w:ascii="Arial" w:hAnsi="Arial" w:cs="Arial"/>
                <w:snapToGrid w:val="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026"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7505E6" w:rsidRPr="007C2C3F" w:rsidRDefault="007505E6" w:rsidP="00F03CB7">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rPr>
            </w:pPr>
          </w:p>
        </w:tc>
        <w:tc>
          <w:tcPr>
            <w:tcW w:w="2126" w:type="dxa"/>
            <w:tcBorders>
              <w:top w:val="nil"/>
              <w:bottom w:val="nil"/>
            </w:tcBorders>
          </w:tcPr>
          <w:p w:rsidR="007505E6" w:rsidRPr="007C2C3F" w:rsidRDefault="007505E6" w:rsidP="009337E3">
            <w:pPr>
              <w:keepLines/>
              <w:spacing w:after="0"/>
              <w:rPr>
                <w:rFonts w:ascii="Arial" w:hAnsi="Arial" w:cs="Arial"/>
                <w:b/>
              </w:rPr>
            </w:pPr>
          </w:p>
        </w:tc>
        <w:tc>
          <w:tcPr>
            <w:tcW w:w="851" w:type="dxa"/>
            <w:tcBorders>
              <w:top w:val="nil"/>
              <w:bottom w:val="nil"/>
            </w:tcBorders>
          </w:tcPr>
          <w:p w:rsidR="007505E6" w:rsidRPr="007C2C3F" w:rsidRDefault="007505E6" w:rsidP="009337E3">
            <w:pPr>
              <w:spacing w:after="0"/>
              <w:rPr>
                <w:rFonts w:ascii="Arial" w:eastAsia="Arial Unicode MS" w:hAnsi="Arial" w:cs="Arial"/>
              </w:rPr>
            </w:pPr>
          </w:p>
        </w:tc>
        <w:tc>
          <w:tcPr>
            <w:tcW w:w="3969" w:type="dxa"/>
            <w:tcBorders>
              <w:top w:val="nil"/>
              <w:bottom w:val="nil"/>
            </w:tcBorders>
          </w:tcPr>
          <w:p w:rsidR="007505E6" w:rsidRPr="007C2C3F" w:rsidRDefault="007505E6" w:rsidP="009337E3">
            <w:pPr>
              <w:spacing w:after="0"/>
              <w:rPr>
                <w:rFonts w:ascii="Arial" w:eastAsia="Arial Unicode MS" w:hAnsi="Arial" w:cs="Arial"/>
              </w:rPr>
            </w:pPr>
          </w:p>
        </w:tc>
        <w:tc>
          <w:tcPr>
            <w:tcW w:w="1383" w:type="dxa"/>
            <w:gridSpan w:val="2"/>
            <w:tcBorders>
              <w:top w:val="nil"/>
              <w:bottom w:val="single" w:sz="18" w:space="0" w:color="auto"/>
            </w:tcBorders>
          </w:tcPr>
          <w:p w:rsidR="007505E6" w:rsidRPr="007C2C3F" w:rsidRDefault="007505E6" w:rsidP="009337E3">
            <w:pPr>
              <w:spacing w:after="0"/>
              <w:rPr>
                <w:rFonts w:ascii="Arial" w:eastAsia="Arial Unicode MS" w:hAnsi="Arial" w:cs="Arial"/>
              </w:rPr>
            </w:pPr>
          </w:p>
        </w:tc>
        <w:tc>
          <w:tcPr>
            <w:tcW w:w="1026" w:type="dxa"/>
            <w:tcBorders>
              <w:top w:val="nil"/>
              <w:bottom w:val="single" w:sz="18" w:space="0" w:color="auto"/>
            </w:tcBorders>
          </w:tcPr>
          <w:p w:rsidR="007505E6" w:rsidRPr="007C2C3F" w:rsidRDefault="007505E6" w:rsidP="009337E3">
            <w:pPr>
              <w:spacing w:after="0"/>
              <w:rPr>
                <w:rFonts w:ascii="Arial" w:eastAsia="Arial Unicode MS" w:hAnsi="Arial" w:cs="Arial"/>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3</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Reports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7505E6" w:rsidRPr="007C2C3F" w:rsidRDefault="007505E6" w:rsidP="009337E3">
            <w:pPr>
              <w:pStyle w:val="EndnoteText"/>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bCs/>
                <w:color w:val="FF0000"/>
              </w:rPr>
              <w:t>Various reports. This can be from CT as well as other groups within and outside of 3GPP.</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single" w:sz="18"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9" w:history="1">
              <w:r w:rsidRPr="007C2C3F">
                <w:rPr>
                  <w:rStyle w:val="Hyperlink"/>
                  <w:rFonts w:ascii="Arial" w:hAnsi="Arial" w:cs="Arial"/>
                  <w:szCs w:val="16"/>
                </w:rPr>
                <w:t>160407</w:t>
              </w:r>
            </w:hyperlink>
          </w:p>
        </w:tc>
        <w:tc>
          <w:tcPr>
            <w:tcW w:w="3969" w:type="dxa"/>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IETF status report</w:t>
            </w:r>
          </w:p>
        </w:tc>
        <w:tc>
          <w:tcPr>
            <w:tcW w:w="1383" w:type="dxa"/>
            <w:gridSpan w:val="2"/>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7505E6" w:rsidRPr="007C2C3F" w:rsidRDefault="007C2C3F"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20" w:history="1">
              <w:r w:rsidR="007505E6" w:rsidRPr="007C2C3F">
                <w:rPr>
                  <w:rStyle w:val="Hyperlink"/>
                  <w:rFonts w:ascii="Arial" w:hAnsi="Arial" w:cs="Arial"/>
                  <w:szCs w:val="16"/>
                </w:rPr>
                <w:t>CP</w:t>
              </w:r>
            </w:hyperlink>
            <w:r w:rsidR="007505E6" w:rsidRPr="007C2C3F">
              <w:rPr>
                <w:rFonts w:ascii="Arial" w:hAnsi="Arial" w:cs="Arial"/>
                <w:szCs w:val="16"/>
              </w:rPr>
              <w:t>-</w:t>
            </w:r>
            <w:hyperlink r:id="rId21" w:history="1">
              <w:r w:rsidR="007505E6" w:rsidRPr="007C2C3F">
                <w:rPr>
                  <w:rStyle w:val="Hyperlink"/>
                  <w:rFonts w:ascii="Arial" w:hAnsi="Arial" w:cs="Arial"/>
                  <w:szCs w:val="16"/>
                </w:rPr>
                <w:t>160408</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Previous TSG CT meeting report for approval</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auto"/>
          </w:tcPr>
          <w:p w:rsidR="007505E6" w:rsidRPr="007C2C3F" w:rsidRDefault="007C2C3F" w:rsidP="00F07C33">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9337E3">
            <w:pPr>
              <w:pStyle w:val="EndnoteText"/>
              <w:spacing w:after="0"/>
              <w:rPr>
                <w:rFonts w:ascii="Arial" w:hAnsi="Arial" w:cs="Arial"/>
                <w:snapToGrid w:val="0"/>
              </w:rPr>
            </w:pPr>
          </w:p>
        </w:tc>
        <w:tc>
          <w:tcPr>
            <w:tcW w:w="1383" w:type="dxa"/>
            <w:gridSpan w:val="2"/>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
                <w:bCs/>
              </w:rPr>
            </w:pPr>
          </w:p>
        </w:tc>
        <w:tc>
          <w:tcPr>
            <w:tcW w:w="851" w:type="dxa"/>
            <w:tcBorders>
              <w:top w:val="nil"/>
              <w:bottom w:val="nil"/>
            </w:tcBorders>
          </w:tcPr>
          <w:p w:rsidR="007505E6" w:rsidRPr="007C2C3F" w:rsidRDefault="007505E6" w:rsidP="009337E3">
            <w:pPr>
              <w:spacing w:after="0"/>
              <w:rPr>
                <w:rFonts w:ascii="Arial" w:hAnsi="Arial" w:cs="Arial"/>
                <w:color w:val="000000"/>
              </w:rPr>
            </w:pPr>
          </w:p>
        </w:tc>
        <w:tc>
          <w:tcPr>
            <w:tcW w:w="3969" w:type="dxa"/>
            <w:tcBorders>
              <w:top w:val="nil"/>
              <w:bottom w:val="single" w:sz="18" w:space="0" w:color="auto"/>
            </w:tcBorders>
          </w:tcPr>
          <w:p w:rsidR="007505E6" w:rsidRPr="007C2C3F" w:rsidRDefault="007505E6" w:rsidP="009337E3">
            <w:pPr>
              <w:spacing w:after="0"/>
              <w:rPr>
                <w:rFonts w:ascii="Arial" w:hAnsi="Arial" w:cs="Arial"/>
                <w:snapToGrid w:val="0"/>
              </w:rPr>
            </w:pPr>
          </w:p>
        </w:tc>
        <w:tc>
          <w:tcPr>
            <w:tcW w:w="1383"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4</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Liaison statements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color w:val="FF0000"/>
              </w:rPr>
              <w:t>All Liaison statements are handled under this agenda item</w:t>
            </w:r>
          </w:p>
        </w:tc>
      </w:tr>
      <w:tr w:rsidR="007505E6" w:rsidRPr="007C2C3F" w:rsidTr="007C2C3F">
        <w:trPr>
          <w:cantSplit/>
        </w:trPr>
        <w:tc>
          <w:tcPr>
            <w:tcW w:w="851" w:type="dxa"/>
            <w:tcBorders>
              <w:top w:val="single" w:sz="18"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4.1</w:t>
            </w:r>
          </w:p>
        </w:tc>
        <w:tc>
          <w:tcPr>
            <w:tcW w:w="2126" w:type="dxa"/>
            <w:tcBorders>
              <w:top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 xml:space="preserve">Incoming </w:t>
            </w:r>
            <w:r w:rsidRPr="007C2C3F">
              <w:rPr>
                <w:rFonts w:ascii="Arial" w:hAnsi="Arial" w:cs="Arial"/>
                <w:b/>
              </w:rPr>
              <w:t>liaisons</w:t>
            </w:r>
          </w:p>
        </w:tc>
        <w:tc>
          <w:tcPr>
            <w:tcW w:w="851"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r w:rsidRPr="007C2C3F">
              <w:rPr>
                <w:rFonts w:ascii="Arial" w:hAnsi="Arial" w:cs="Arial"/>
                <w:color w:val="FF0000"/>
              </w:rPr>
              <w:t>LSs received from other groups</w:t>
            </w:r>
          </w:p>
        </w:tc>
      </w:tr>
      <w:tr w:rsidR="007505E6" w:rsidRPr="007C2C3F" w:rsidTr="000F08FB">
        <w:trPr>
          <w:cantSplit/>
        </w:trPr>
        <w:tc>
          <w:tcPr>
            <w:tcW w:w="851" w:type="dxa"/>
            <w:tcBorders>
              <w:top w:val="single" w:sz="4" w:space="0" w:color="auto"/>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single" w:sz="4" w:space="0" w:color="auto"/>
              <w:bottom w:val="nil"/>
            </w:tcBorders>
            <w:shd w:val="clear" w:color="auto" w:fill="auto"/>
          </w:tcPr>
          <w:p w:rsidR="007505E6" w:rsidRPr="007C2C3F" w:rsidRDefault="007505E6" w:rsidP="00164543">
            <w:pPr>
              <w:spacing w:after="0"/>
              <w:rPr>
                <w:rFonts w:ascii="Arial" w:hAnsi="Arial" w:cs="Arial"/>
                <w:color w:val="000000"/>
                <w:szCs w:val="16"/>
              </w:rPr>
            </w:pPr>
            <w:r w:rsidRPr="007C2C3F">
              <w:rPr>
                <w:rFonts w:ascii="Arial" w:hAnsi="Arial" w:cs="Arial"/>
                <w:szCs w:val="16"/>
              </w:rPr>
              <w:t>CP-</w:t>
            </w:r>
            <w:hyperlink r:id="rId22" w:history="1">
              <w:r w:rsidRPr="007C2C3F">
                <w:rPr>
                  <w:rStyle w:val="Hyperlink"/>
                  <w:rFonts w:ascii="Arial" w:hAnsi="Arial" w:cs="Arial"/>
                  <w:szCs w:val="16"/>
                </w:rPr>
                <w:t>160532</w:t>
              </w:r>
            </w:hyperlink>
          </w:p>
        </w:tc>
        <w:tc>
          <w:tcPr>
            <w:tcW w:w="3969" w:type="dxa"/>
            <w:tcBorders>
              <w:top w:val="single" w:sz="4" w:space="0" w:color="auto"/>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Reply LS on Multiple bearer capability handling</w:t>
            </w:r>
          </w:p>
        </w:tc>
        <w:tc>
          <w:tcPr>
            <w:tcW w:w="1383" w:type="dxa"/>
            <w:gridSpan w:val="2"/>
            <w:tcBorders>
              <w:top w:val="single" w:sz="4" w:space="0" w:color="auto"/>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CT1</w:t>
            </w:r>
          </w:p>
        </w:tc>
        <w:tc>
          <w:tcPr>
            <w:tcW w:w="1026" w:type="dxa"/>
            <w:tcBorders>
              <w:top w:val="single" w:sz="4" w:space="0" w:color="auto"/>
              <w:bottom w:val="nil"/>
            </w:tcBorders>
            <w:shd w:val="clear" w:color="auto" w:fill="auto"/>
          </w:tcPr>
          <w:p w:rsidR="007505E6" w:rsidRPr="007C2C3F" w:rsidRDefault="007C2C3F" w:rsidP="00164543">
            <w:pPr>
              <w:spacing w:after="0"/>
              <w:rPr>
                <w:rFonts w:ascii="Arial" w:hAnsi="Arial" w:cs="Arial"/>
                <w:szCs w:val="16"/>
              </w:rPr>
            </w:pPr>
            <w:r w:rsidRPr="007C2C3F">
              <w:rPr>
                <w:rFonts w:ascii="Arial" w:hAnsi="Arial" w:cs="Arial"/>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882F9E">
            <w:pPr>
              <w:spacing w:after="0"/>
              <w:rPr>
                <w:rFonts w:ascii="Arial" w:hAnsi="Arial" w:cs="Arial"/>
                <w:szCs w:val="16"/>
              </w:rPr>
            </w:pPr>
            <w:r w:rsidRPr="007C2C3F">
              <w:rPr>
                <w:rFonts w:ascii="Arial" w:hAnsi="Arial" w:cs="Arial"/>
                <w:szCs w:val="16"/>
              </w:rPr>
              <w:t>To: SA2, RAN2</w:t>
            </w:r>
          </w:p>
          <w:p w:rsidR="007505E6" w:rsidRPr="007C2C3F" w:rsidRDefault="007505E6" w:rsidP="00882F9E">
            <w:pPr>
              <w:spacing w:after="0"/>
              <w:rPr>
                <w:rFonts w:ascii="Arial" w:hAnsi="Arial" w:cs="Arial"/>
              </w:rPr>
            </w:pPr>
            <w:r w:rsidRPr="007C2C3F">
              <w:rPr>
                <w:rFonts w:ascii="Arial" w:hAnsi="Arial" w:cs="Arial"/>
                <w:szCs w:val="16"/>
              </w:rPr>
              <w:t>CC: RAN3, CT</w:t>
            </w:r>
            <w:r w:rsidRPr="007C2C3F">
              <w:rPr>
                <w:rFonts w:ascii="Arial" w:hAnsi="Arial" w:cs="Arial"/>
              </w:rPr>
              <w:t xml:space="preserve"> </w:t>
            </w:r>
          </w:p>
          <w:p w:rsidR="007505E6" w:rsidRPr="007C2C3F" w:rsidRDefault="007505E6" w:rsidP="00882F9E">
            <w:pPr>
              <w:spacing w:after="0"/>
              <w:rPr>
                <w:rFonts w:ascii="Arial" w:hAnsi="Arial" w:cs="Arial"/>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Intel</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DD71C8">
            <w:pPr>
              <w:rPr>
                <w:rFonts w:ascii="Arial" w:hAnsi="Arial" w:cs="Arial"/>
                <w:iCs/>
                <w:lang w:eastAsia="zh-CN"/>
              </w:rPr>
            </w:pPr>
            <w:r w:rsidRPr="007C2C3F">
              <w:rPr>
                <w:rFonts w:ascii="Arial" w:hAnsi="Arial" w:cs="Arial"/>
                <w:iCs/>
                <w:lang w:eastAsia="zh-CN"/>
              </w:rPr>
              <w:t xml:space="preserve">CT1 would like to thank RAN2 for their LS on </w:t>
            </w:r>
            <w:r w:rsidRPr="007C2C3F">
              <w:rPr>
                <w:rFonts w:ascii="Arial" w:hAnsi="Arial" w:cs="Arial"/>
              </w:rPr>
              <w:t>Multiple bearer capability handling in (R2-163288/C1-162557).</w:t>
            </w:r>
          </w:p>
          <w:p w:rsidR="007505E6" w:rsidRPr="007C2C3F" w:rsidRDefault="007505E6" w:rsidP="00DD71C8">
            <w:pPr>
              <w:spacing w:after="120"/>
              <w:rPr>
                <w:rFonts w:ascii="Arial" w:hAnsi="Arial" w:cs="Arial"/>
                <w:iCs/>
                <w:lang w:eastAsia="zh-CN"/>
              </w:rPr>
            </w:pPr>
            <w:r w:rsidRPr="007C2C3F">
              <w:rPr>
                <w:rFonts w:ascii="Arial" w:hAnsi="Arial" w:cs="Arial"/>
                <w:iCs/>
                <w:lang w:eastAsia="zh-CN"/>
              </w:rPr>
              <w:t>CT1 has taken into account RAN2 agreement that a</w:t>
            </w:r>
            <w:r w:rsidRPr="007C2C3F">
              <w:rPr>
                <w:rFonts w:ascii="Arial" w:hAnsi="Arial" w:cs="Arial"/>
                <w:lang w:eastAsia="zh-CN"/>
              </w:rPr>
              <w:t xml:space="preserve"> NB-</w:t>
            </w:r>
            <w:r w:rsidRPr="007C2C3F">
              <w:rPr>
                <w:rFonts w:ascii="Arial" w:hAnsi="Arial" w:cs="Arial"/>
                <w:iCs/>
                <w:lang w:eastAsia="zh-CN"/>
              </w:rPr>
              <w:t xml:space="preserve">IOT UE supporting CIoT user plane optimisation can optionally support up to 2 DRBs and has also conditionally agreed to signal this capability information over NAS as suggested by RAN2. Please see attached CR to TS 24.301. </w:t>
            </w:r>
          </w:p>
          <w:p w:rsidR="007505E6" w:rsidRPr="007C2C3F" w:rsidRDefault="007505E6" w:rsidP="00DD71C8">
            <w:pPr>
              <w:spacing w:after="120"/>
              <w:rPr>
                <w:rFonts w:ascii="Arial" w:hAnsi="Arial" w:cs="Arial"/>
                <w:iCs/>
                <w:lang w:eastAsia="zh-CN"/>
              </w:rPr>
            </w:pPr>
            <w:r w:rsidRPr="007C2C3F">
              <w:rPr>
                <w:rFonts w:ascii="Arial" w:hAnsi="Arial" w:cs="Arial"/>
                <w:iCs/>
                <w:lang w:eastAsia="zh-CN"/>
              </w:rPr>
              <w:t>However the approval of this CR in CT plenary is dependent on SA2 updating their specifications accordingly.</w:t>
            </w:r>
          </w:p>
          <w:p w:rsidR="007505E6" w:rsidRPr="007C2C3F" w:rsidRDefault="007505E6" w:rsidP="00DD71C8">
            <w:pPr>
              <w:spacing w:after="120"/>
              <w:ind w:left="810"/>
              <w:rPr>
                <w:rFonts w:ascii="Arial" w:hAnsi="Arial" w:cs="Arial"/>
                <w:color w:val="000000"/>
                <w:lang w:eastAsia="zh-CN"/>
              </w:rPr>
            </w:pPr>
            <w:r w:rsidRPr="007C2C3F">
              <w:rPr>
                <w:rFonts w:ascii="Arial" w:hAnsi="Arial" w:cs="Arial"/>
                <w:color w:val="000000"/>
                <w:lang w:eastAsia="zh-CN"/>
              </w:rPr>
              <w:t>CT1 kindly asks SA2 to take the above information into account and update their specifications to indicate the signa</w:t>
            </w:r>
            <w:r w:rsidR="007C2C3F" w:rsidRPr="007C2C3F">
              <w:rPr>
                <w:rFonts w:ascii="Arial" w:hAnsi="Arial" w:cs="Arial"/>
                <w:color w:val="000000"/>
                <w:lang w:eastAsia="zh-CN"/>
              </w:rPr>
              <w:t>l</w:t>
            </w:r>
            <w:r w:rsidRPr="007C2C3F">
              <w:rPr>
                <w:rFonts w:ascii="Arial" w:hAnsi="Arial" w:cs="Arial"/>
                <w:color w:val="000000"/>
                <w:lang w:eastAsia="zh-CN"/>
              </w:rPr>
              <w:t xml:space="preserve">ling of multiple DRB capability handling. </w:t>
            </w:r>
          </w:p>
          <w:p w:rsidR="007505E6" w:rsidRPr="007C2C3F" w:rsidRDefault="007C2C3F" w:rsidP="00164543">
            <w:pPr>
              <w:spacing w:after="0"/>
              <w:rPr>
                <w:rFonts w:ascii="Arial" w:hAnsi="Arial" w:cs="Arial"/>
              </w:rPr>
            </w:pPr>
            <w:r w:rsidRPr="007C2C3F">
              <w:rPr>
                <w:rFonts w:ascii="Arial" w:hAnsi="Arial" w:cs="Arial"/>
              </w:rPr>
              <w:t>SA2 reply in CP-160539</w:t>
            </w:r>
          </w:p>
        </w:tc>
      </w:tr>
      <w:tr w:rsidR="007505E6" w:rsidRPr="007C2C3F" w:rsidTr="0022575A">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23" w:history="1">
              <w:r w:rsidR="007505E6" w:rsidRPr="007C2C3F">
                <w:rPr>
                  <w:rStyle w:val="Hyperlink"/>
                  <w:rFonts w:ascii="Arial" w:hAnsi="Arial" w:cs="Arial"/>
                  <w:szCs w:val="16"/>
                </w:rPr>
                <w:t>CP</w:t>
              </w:r>
            </w:hyperlink>
            <w:r w:rsidR="007505E6" w:rsidRPr="007C2C3F">
              <w:rPr>
                <w:rFonts w:ascii="Arial" w:hAnsi="Arial" w:cs="Arial"/>
                <w:szCs w:val="16"/>
              </w:rPr>
              <w:t>-</w:t>
            </w:r>
            <w:hyperlink r:id="rId24" w:history="1">
              <w:r w:rsidR="007505E6" w:rsidRPr="007C2C3F">
                <w:rPr>
                  <w:rStyle w:val="Hyperlink"/>
                  <w:rFonts w:ascii="Arial" w:hAnsi="Arial" w:cs="Arial"/>
                  <w:szCs w:val="16"/>
                </w:rPr>
                <w:t>160533</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LS on delay tolerant access via NB-IOT</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CT1</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rPr>
            </w:pPr>
            <w:r w:rsidRPr="007C2C3F">
              <w:rPr>
                <w:rFonts w:ascii="Arial" w:hAnsi="Arial" w:cs="Arial"/>
                <w:szCs w:val="16"/>
              </w:rPr>
              <w:t>To: SA2, RAN2, CT</w:t>
            </w:r>
            <w:r w:rsidRPr="007C2C3F">
              <w:rPr>
                <w:rFonts w:ascii="Arial" w:hAnsi="Arial" w:cs="Arial"/>
              </w:rPr>
              <w:t xml:space="preserve"> </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DD71C8">
            <w:pPr>
              <w:spacing w:after="0"/>
              <w:rPr>
                <w:rFonts w:ascii="Arial" w:hAnsi="Arial" w:cs="Arial"/>
              </w:rPr>
            </w:pPr>
            <w:r w:rsidRPr="007C2C3F">
              <w:rPr>
                <w:rFonts w:ascii="Arial" w:hAnsi="Arial" w:cs="Arial"/>
              </w:rPr>
              <w:t xml:space="preserve">CT1 would like to thank SA2 on their LS on Core Network overload control and delay tolerant access via NB-IOT from SA2. </w:t>
            </w:r>
          </w:p>
          <w:p w:rsidR="007505E6" w:rsidRPr="007C2C3F" w:rsidRDefault="007505E6" w:rsidP="00DD71C8">
            <w:pPr>
              <w:spacing w:after="0"/>
              <w:rPr>
                <w:rFonts w:ascii="Arial" w:hAnsi="Arial" w:cs="Arial"/>
              </w:rPr>
            </w:pPr>
            <w:r w:rsidRPr="007C2C3F">
              <w:rPr>
                <w:rFonts w:ascii="Arial" w:hAnsi="Arial" w:cs="Arial"/>
              </w:rPr>
              <w:t>CT1 understands and agrees that the decision to re-introduce the delay tolerant establishment cause for NB-</w:t>
            </w:r>
            <w:proofErr w:type="spellStart"/>
            <w:r w:rsidRPr="007C2C3F">
              <w:rPr>
                <w:rFonts w:ascii="Arial" w:hAnsi="Arial" w:cs="Arial"/>
              </w:rPr>
              <w:t>IoT</w:t>
            </w:r>
            <w:proofErr w:type="spellEnd"/>
            <w:r w:rsidRPr="007C2C3F">
              <w:rPr>
                <w:rFonts w:ascii="Arial" w:hAnsi="Arial" w:cs="Arial"/>
              </w:rPr>
              <w:t xml:space="preserve"> is to be made by RAN2. Due to the constraints set by the meeting calendars of RAN2, SA2 and CT1, there would be no opportunity for CT1 to implement the RAN2 decision in the same plenary cycle, if this decision requires updating CT1 specifications. Consequently, CT1 decided to technically endorse the related CRs in C1-163847 (Rel-13) and C1-163848 (Rel-14), which re-introduce the delay tolerant establishment cause at the NAS layer. The fate of these CRs will be determined by the RAN2 decision on this matter.</w:t>
            </w:r>
          </w:p>
          <w:p w:rsidR="007505E6" w:rsidRPr="007C2C3F" w:rsidRDefault="007505E6" w:rsidP="00DD71C8">
            <w:pPr>
              <w:spacing w:after="120"/>
              <w:ind w:left="1985" w:hanging="1985"/>
              <w:rPr>
                <w:rFonts w:ascii="Arial" w:hAnsi="Arial" w:cs="Arial"/>
                <w:b/>
              </w:rPr>
            </w:pPr>
            <w:r w:rsidRPr="007C2C3F">
              <w:rPr>
                <w:rFonts w:ascii="Arial" w:hAnsi="Arial" w:cs="Arial"/>
                <w:b/>
              </w:rPr>
              <w:t xml:space="preserve">To CT </w:t>
            </w:r>
          </w:p>
          <w:p w:rsidR="007505E6" w:rsidRPr="007C2C3F" w:rsidRDefault="007505E6"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CT to process the CT1 CRs according to the RAN2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7505E6" w:rsidRPr="007C2C3F" w:rsidRDefault="007505E6" w:rsidP="00DD71C8">
            <w:pPr>
              <w:spacing w:after="120"/>
              <w:ind w:left="1985" w:hanging="1985"/>
              <w:rPr>
                <w:rFonts w:ascii="Arial" w:hAnsi="Arial" w:cs="Arial"/>
                <w:b/>
              </w:rPr>
            </w:pPr>
            <w:r w:rsidRPr="007C2C3F">
              <w:rPr>
                <w:rFonts w:ascii="Arial" w:hAnsi="Arial" w:cs="Arial"/>
                <w:b/>
              </w:rPr>
              <w:t xml:space="preserve">To RAN2 </w:t>
            </w:r>
          </w:p>
          <w:p w:rsidR="007505E6" w:rsidRPr="007C2C3F" w:rsidRDefault="007505E6"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RAN2 to inform CT1 and CT about their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7505E6" w:rsidRPr="007C2C3F" w:rsidRDefault="007505E6" w:rsidP="00164543">
            <w:pPr>
              <w:spacing w:after="0"/>
              <w:rPr>
                <w:rFonts w:ascii="Arial" w:hAnsi="Arial" w:cs="Arial"/>
              </w:rPr>
            </w:pPr>
          </w:p>
          <w:p w:rsidR="007505E6" w:rsidRPr="007C2C3F" w:rsidRDefault="007505E6" w:rsidP="003D74A6">
            <w:pPr>
              <w:spacing w:after="0"/>
              <w:rPr>
                <w:rFonts w:ascii="Arial" w:hAnsi="Arial" w:cs="Arial"/>
                <w:b/>
              </w:rPr>
            </w:pPr>
            <w:r w:rsidRPr="007C2C3F">
              <w:rPr>
                <w:rFonts w:ascii="Arial" w:hAnsi="Arial" w:cs="Arial"/>
                <w:b/>
              </w:rPr>
              <w:t>Related TDocs:</w:t>
            </w:r>
          </w:p>
          <w:p w:rsidR="007505E6" w:rsidRPr="007C2C3F" w:rsidRDefault="007505E6" w:rsidP="003D74A6">
            <w:pPr>
              <w:spacing w:after="0"/>
              <w:rPr>
                <w:rFonts w:ascii="Arial" w:hAnsi="Arial" w:cs="Arial"/>
              </w:rPr>
            </w:pPr>
            <w:r w:rsidRPr="007C2C3F">
              <w:rPr>
                <w:rFonts w:ascii="Arial" w:hAnsi="Arial" w:cs="Arial"/>
              </w:rPr>
              <w:t>CP-16053</w:t>
            </w:r>
            <w:r w:rsidR="000F08FB">
              <w:rPr>
                <w:rFonts w:ascii="Arial" w:hAnsi="Arial" w:cs="Arial"/>
              </w:rPr>
              <w:t>7</w:t>
            </w:r>
            <w:r w:rsidRPr="007C2C3F">
              <w:rPr>
                <w:rFonts w:ascii="Arial" w:hAnsi="Arial" w:cs="Arial"/>
              </w:rPr>
              <w:t xml:space="preserve"> – incoming LS from RAN2</w:t>
            </w:r>
          </w:p>
          <w:p w:rsidR="007505E6" w:rsidRPr="007C2C3F" w:rsidRDefault="007505E6" w:rsidP="003D74A6">
            <w:pPr>
              <w:spacing w:after="0"/>
              <w:rPr>
                <w:rFonts w:ascii="Arial" w:hAnsi="Arial" w:cs="Arial"/>
              </w:rPr>
            </w:pPr>
            <w:r w:rsidRPr="007C2C3F">
              <w:rPr>
                <w:rFonts w:ascii="Arial" w:hAnsi="Arial" w:cs="Arial"/>
              </w:rPr>
              <w:t>CP-160469 – company CR</w:t>
            </w:r>
          </w:p>
          <w:p w:rsidR="007505E6" w:rsidRPr="007C2C3F" w:rsidRDefault="007505E6" w:rsidP="003D74A6">
            <w:pPr>
              <w:spacing w:after="0"/>
              <w:rPr>
                <w:rFonts w:ascii="Arial" w:hAnsi="Arial" w:cs="Arial"/>
              </w:rPr>
            </w:pPr>
            <w:r w:rsidRPr="007C2C3F">
              <w:rPr>
                <w:rFonts w:ascii="Arial" w:hAnsi="Arial" w:cs="Arial"/>
              </w:rPr>
              <w:t>CP-160470 – company CR</w:t>
            </w:r>
          </w:p>
          <w:p w:rsidR="007505E6" w:rsidRDefault="007505E6" w:rsidP="00164543">
            <w:pPr>
              <w:spacing w:after="0"/>
              <w:rPr>
                <w:rFonts w:ascii="Arial" w:hAnsi="Arial" w:cs="Arial"/>
              </w:rPr>
            </w:pPr>
          </w:p>
          <w:p w:rsidR="007C2C3F" w:rsidRPr="007C2C3F" w:rsidRDefault="007C2C3F" w:rsidP="00164543">
            <w:pPr>
              <w:spacing w:after="0"/>
              <w:rPr>
                <w:rFonts w:ascii="Arial" w:hAnsi="Arial" w:cs="Arial"/>
              </w:rPr>
            </w:pPr>
            <w:r>
              <w:rPr>
                <w:rFonts w:ascii="Arial" w:hAnsi="Arial" w:cs="Arial"/>
              </w:rPr>
              <w:t xml:space="preserve">Related </w:t>
            </w:r>
            <w:r w:rsidR="000F08FB">
              <w:rPr>
                <w:rFonts w:ascii="Arial" w:hAnsi="Arial" w:cs="Arial"/>
              </w:rPr>
              <w:t>LS from RAN2 in CP-160537</w:t>
            </w:r>
          </w:p>
          <w:p w:rsidR="007505E6" w:rsidRPr="007C2C3F" w:rsidRDefault="007505E6" w:rsidP="00164543">
            <w:pPr>
              <w:spacing w:after="0"/>
              <w:rPr>
                <w:rFonts w:ascii="Arial" w:hAnsi="Arial" w:cs="Arial"/>
              </w:rPr>
            </w:pPr>
          </w:p>
        </w:tc>
      </w:tr>
      <w:tr w:rsidR="007505E6" w:rsidRPr="007C2C3F" w:rsidTr="0022575A">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25" w:history="1">
              <w:r w:rsidR="007505E6" w:rsidRPr="007C2C3F">
                <w:rPr>
                  <w:rStyle w:val="Hyperlink"/>
                  <w:rFonts w:ascii="Arial" w:hAnsi="Arial" w:cs="Arial"/>
                  <w:szCs w:val="16"/>
                </w:rPr>
                <w:t>CP</w:t>
              </w:r>
            </w:hyperlink>
            <w:r w:rsidR="007505E6" w:rsidRPr="007C2C3F">
              <w:rPr>
                <w:rFonts w:ascii="Arial" w:hAnsi="Arial" w:cs="Arial"/>
                <w:szCs w:val="16"/>
              </w:rPr>
              <w:t>-</w:t>
            </w:r>
            <w:hyperlink r:id="rId26" w:history="1">
              <w:r w:rsidR="007505E6" w:rsidRPr="007C2C3F">
                <w:rPr>
                  <w:rStyle w:val="Hyperlink"/>
                  <w:rFonts w:ascii="Arial" w:hAnsi="Arial" w:cs="Arial"/>
                  <w:szCs w:val="16"/>
                </w:rPr>
                <w:t>160534</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proofErr w:type="spellStart"/>
            <w:r w:rsidRPr="007C2C3F">
              <w:rPr>
                <w:rFonts w:ascii="Arial" w:hAnsi="Arial" w:cs="Arial"/>
                <w:szCs w:val="16"/>
              </w:rPr>
              <w:t>IoT</w:t>
            </w:r>
            <w:proofErr w:type="spellEnd"/>
            <w:r w:rsidRPr="007C2C3F">
              <w:rPr>
                <w:rFonts w:ascii="Arial" w:hAnsi="Arial" w:cs="Arial"/>
                <w:szCs w:val="16"/>
              </w:rPr>
              <w:t xml:space="preserve"> DCE request to formalize the Service Layer Interface</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GSMA </w:t>
            </w:r>
            <w:proofErr w:type="spellStart"/>
            <w:r w:rsidRPr="007C2C3F">
              <w:rPr>
                <w:rFonts w:ascii="Arial" w:hAnsi="Arial" w:cs="Arial"/>
                <w:szCs w:val="16"/>
              </w:rPr>
              <w:t>TSGIoTDCE</w:t>
            </w:r>
            <w:proofErr w:type="spellEnd"/>
          </w:p>
        </w:tc>
        <w:tc>
          <w:tcPr>
            <w:tcW w:w="1026" w:type="dxa"/>
            <w:tcBorders>
              <w:top w:val="nil"/>
              <w:bottom w:val="nil"/>
            </w:tcBorders>
            <w:shd w:val="clear" w:color="auto" w:fill="auto"/>
          </w:tcPr>
          <w:p w:rsidR="007505E6" w:rsidRPr="007C2C3F" w:rsidRDefault="0022575A"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882F9E">
            <w:pPr>
              <w:spacing w:after="0"/>
              <w:rPr>
                <w:rFonts w:ascii="Arial" w:hAnsi="Arial" w:cs="Arial"/>
                <w:szCs w:val="16"/>
              </w:rPr>
            </w:pPr>
            <w:r w:rsidRPr="007C2C3F">
              <w:rPr>
                <w:rFonts w:ascii="Arial" w:hAnsi="Arial" w:cs="Arial"/>
                <w:szCs w:val="16"/>
              </w:rPr>
              <w:t>To: oneM2M, CT1, SA2</w:t>
            </w:r>
          </w:p>
          <w:p w:rsidR="007505E6" w:rsidRPr="007C2C3F" w:rsidRDefault="007505E6" w:rsidP="00882F9E">
            <w:pPr>
              <w:spacing w:after="0"/>
              <w:rPr>
                <w:rFonts w:ascii="Arial" w:hAnsi="Arial" w:cs="Arial"/>
              </w:rPr>
            </w:pPr>
            <w:r w:rsidRPr="007C2C3F">
              <w:rPr>
                <w:rFonts w:ascii="Arial" w:hAnsi="Arial" w:cs="Arial"/>
                <w:szCs w:val="16"/>
              </w:rPr>
              <w:t>CC: CT, RAN</w:t>
            </w:r>
            <w:r w:rsidRPr="007C2C3F">
              <w:rPr>
                <w:rFonts w:ascii="Arial" w:hAnsi="Arial" w:cs="Arial"/>
              </w:rPr>
              <w:t xml:space="preserve"> </w:t>
            </w:r>
          </w:p>
          <w:p w:rsidR="007505E6" w:rsidRPr="007C2C3F" w:rsidRDefault="007505E6" w:rsidP="00882F9E">
            <w:pPr>
              <w:spacing w:after="0"/>
              <w:rPr>
                <w:rFonts w:ascii="Arial" w:hAnsi="Arial" w:cs="Arial"/>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164543">
            <w:pPr>
              <w:spacing w:after="0"/>
              <w:rPr>
                <w:rFonts w:ascii="Arial" w:hAnsi="Arial" w:cs="Arial"/>
              </w:rPr>
            </w:pPr>
            <w:r w:rsidRPr="007C2C3F">
              <w:rPr>
                <w:rFonts w:ascii="Arial" w:hAnsi="Arial" w:cs="Arial"/>
              </w:rPr>
              <w:t>[…]</w:t>
            </w:r>
          </w:p>
          <w:p w:rsidR="007505E6" w:rsidRPr="007C2C3F" w:rsidRDefault="007505E6" w:rsidP="00DD71C8">
            <w:pPr>
              <w:spacing w:after="0"/>
              <w:rPr>
                <w:rFonts w:ascii="Arial" w:hAnsi="Arial" w:cs="Arial"/>
              </w:rPr>
            </w:pPr>
            <w:r w:rsidRPr="007C2C3F">
              <w:rPr>
                <w:rFonts w:ascii="Arial" w:hAnsi="Arial" w:cs="Arial"/>
              </w:rPr>
              <w:t xml:space="preserve">In order to minimize fragmentation within the ecosystem, the </w:t>
            </w:r>
            <w:proofErr w:type="spellStart"/>
            <w:r w:rsidRPr="007C2C3F">
              <w:rPr>
                <w:rFonts w:ascii="Arial" w:hAnsi="Arial" w:cs="Arial"/>
              </w:rPr>
              <w:t>GSMAIoT</w:t>
            </w:r>
            <w:proofErr w:type="spellEnd"/>
            <w:r w:rsidRPr="007C2C3F">
              <w:rPr>
                <w:rFonts w:ascii="Arial" w:hAnsi="Arial" w:cs="Arial"/>
              </w:rPr>
              <w:t xml:space="preserve"> DCE group is asking for your</w:t>
            </w:r>
            <w:r w:rsidR="0022575A">
              <w:rPr>
                <w:rFonts w:ascii="Arial" w:hAnsi="Arial" w:cs="Arial"/>
              </w:rPr>
              <w:t xml:space="preserve"> </w:t>
            </w:r>
            <w:r w:rsidRPr="007C2C3F">
              <w:rPr>
                <w:rFonts w:ascii="Arial" w:hAnsi="Arial" w:cs="Arial"/>
              </w:rPr>
              <w:t>help in the definition</w:t>
            </w:r>
            <w:r w:rsidR="0022575A">
              <w:rPr>
                <w:rFonts w:ascii="Arial" w:hAnsi="Arial" w:cs="Arial"/>
              </w:rPr>
              <w:t xml:space="preserve"> </w:t>
            </w:r>
            <w:r w:rsidRPr="007C2C3F">
              <w:rPr>
                <w:rFonts w:ascii="Arial" w:hAnsi="Arial" w:cs="Arial"/>
              </w:rPr>
              <w:t xml:space="preserve">of the interface between the </w:t>
            </w:r>
            <w:proofErr w:type="spellStart"/>
            <w:r w:rsidRPr="007C2C3F">
              <w:rPr>
                <w:rFonts w:ascii="Arial" w:hAnsi="Arial" w:cs="Arial"/>
              </w:rPr>
              <w:t>IoTDCE</w:t>
            </w:r>
            <w:proofErr w:type="spellEnd"/>
            <w:r w:rsidRPr="007C2C3F">
              <w:rPr>
                <w:rFonts w:ascii="Arial" w:hAnsi="Arial" w:cs="Arial"/>
              </w:rPr>
              <w:t xml:space="preserve"> application and service layer based on the document draft TS 34 v3.1</w:t>
            </w:r>
          </w:p>
          <w:p w:rsidR="007505E6" w:rsidRPr="007C2C3F" w:rsidRDefault="007505E6" w:rsidP="00DD71C8">
            <w:pPr>
              <w:spacing w:after="0"/>
              <w:rPr>
                <w:rFonts w:ascii="Arial" w:hAnsi="Arial" w:cs="Arial"/>
              </w:rPr>
            </w:pPr>
            <w:r w:rsidRPr="007C2C3F">
              <w:rPr>
                <w:rFonts w:ascii="Arial" w:hAnsi="Arial" w:cs="Arial"/>
              </w:rPr>
              <w:t xml:space="preserve">The </w:t>
            </w:r>
            <w:proofErr w:type="spellStart"/>
            <w:r w:rsidRPr="007C2C3F">
              <w:rPr>
                <w:rFonts w:ascii="Arial" w:hAnsi="Arial" w:cs="Arial"/>
              </w:rPr>
              <w:t>IoT</w:t>
            </w:r>
            <w:proofErr w:type="spellEnd"/>
            <w:r w:rsidRPr="007C2C3F">
              <w:rPr>
                <w:rFonts w:ascii="Arial" w:hAnsi="Arial" w:cs="Arial"/>
              </w:rPr>
              <w:t xml:space="preserve"> DCE group do not require a full definition including message and format, but rather a confirmation of the functions and parameters that shall be used.</w:t>
            </w:r>
          </w:p>
          <w:p w:rsidR="007505E6" w:rsidRPr="007C2C3F" w:rsidRDefault="007505E6" w:rsidP="00DD71C8">
            <w:pPr>
              <w:spacing w:after="0"/>
              <w:rPr>
                <w:rFonts w:ascii="Arial" w:hAnsi="Arial" w:cs="Arial"/>
              </w:rPr>
            </w:pPr>
            <w:r w:rsidRPr="007C2C3F">
              <w:rPr>
                <w:rFonts w:ascii="Arial" w:hAnsi="Arial" w:cs="Arial"/>
              </w:rPr>
              <w:t xml:space="preserve">It is expected that several iterations between the </w:t>
            </w:r>
            <w:proofErr w:type="spellStart"/>
            <w:r w:rsidRPr="007C2C3F">
              <w:rPr>
                <w:rFonts w:ascii="Arial" w:hAnsi="Arial" w:cs="Arial"/>
              </w:rPr>
              <w:t>IoT</w:t>
            </w:r>
            <w:proofErr w:type="spellEnd"/>
            <w:r w:rsidRPr="007C2C3F">
              <w:rPr>
                <w:rFonts w:ascii="Arial" w:hAnsi="Arial" w:cs="Arial"/>
              </w:rPr>
              <w:t xml:space="preserve"> DCE group and SDOs will be necessary and the </w:t>
            </w:r>
            <w:proofErr w:type="spellStart"/>
            <w:r w:rsidRPr="007C2C3F">
              <w:rPr>
                <w:rFonts w:ascii="Arial" w:hAnsi="Arial" w:cs="Arial"/>
              </w:rPr>
              <w:t>IoT</w:t>
            </w:r>
            <w:proofErr w:type="spellEnd"/>
            <w:r w:rsidRPr="007C2C3F">
              <w:rPr>
                <w:rFonts w:ascii="Arial" w:hAnsi="Arial" w:cs="Arial"/>
              </w:rPr>
              <w:t xml:space="preserve"> DCE group would therefore like to get your feedback as soon as possible.</w:t>
            </w:r>
          </w:p>
          <w:p w:rsidR="007505E6" w:rsidRPr="007C2C3F" w:rsidRDefault="007505E6" w:rsidP="00DD71C8">
            <w:pPr>
              <w:spacing w:after="0"/>
              <w:rPr>
                <w:rFonts w:ascii="Arial" w:hAnsi="Arial" w:cs="Arial"/>
              </w:rPr>
            </w:pPr>
          </w:p>
          <w:p w:rsidR="007505E6" w:rsidRPr="007C2C3F" w:rsidRDefault="007505E6" w:rsidP="00DD71C8">
            <w:pPr>
              <w:spacing w:after="0"/>
              <w:rPr>
                <w:rFonts w:ascii="Arial" w:hAnsi="Arial" w:cs="Arial"/>
              </w:rPr>
            </w:pPr>
            <w:r w:rsidRPr="007C2C3F">
              <w:rPr>
                <w:rFonts w:ascii="Arial" w:hAnsi="Arial" w:cs="Arial"/>
              </w:rPr>
              <w:t xml:space="preserve">Initial implementations based on the </w:t>
            </w:r>
            <w:proofErr w:type="spellStart"/>
            <w:r w:rsidRPr="007C2C3F">
              <w:rPr>
                <w:rFonts w:ascii="Arial" w:hAnsi="Arial" w:cs="Arial"/>
              </w:rPr>
              <w:t>IoT</w:t>
            </w:r>
            <w:proofErr w:type="spellEnd"/>
            <w:r w:rsidRPr="007C2C3F">
              <w:rPr>
                <w:rFonts w:ascii="Arial" w:hAnsi="Arial" w:cs="Arial"/>
              </w:rPr>
              <w:t xml:space="preserve"> DCE application/Service Layer interface are expected byQ3 2016. Certification Programmes verifying this implementation are expected byQ1 2017.</w:t>
            </w:r>
          </w:p>
          <w:p w:rsidR="007505E6" w:rsidRPr="007C2C3F" w:rsidRDefault="007505E6" w:rsidP="00954207">
            <w:pPr>
              <w:spacing w:after="0"/>
              <w:rPr>
                <w:rFonts w:ascii="Arial" w:hAnsi="Arial" w:cs="Arial"/>
              </w:rPr>
            </w:pPr>
            <w:r w:rsidRPr="007C2C3F">
              <w:rPr>
                <w:rFonts w:ascii="Arial" w:hAnsi="Arial" w:cs="Arial"/>
              </w:rPr>
              <w:t>[…]</w:t>
            </w:r>
          </w:p>
          <w:p w:rsidR="007505E6" w:rsidRPr="007C2C3F" w:rsidRDefault="007505E6" w:rsidP="00DD71C8">
            <w:pPr>
              <w:spacing w:after="0"/>
              <w:rPr>
                <w:rFonts w:ascii="Arial" w:hAnsi="Arial" w:cs="Arial"/>
              </w:rPr>
            </w:pPr>
          </w:p>
          <w:p w:rsidR="007505E6" w:rsidRPr="007C2C3F" w:rsidRDefault="007505E6" w:rsidP="00164543">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27" w:history="1">
              <w:r w:rsidR="007505E6" w:rsidRPr="007C2C3F">
                <w:rPr>
                  <w:rStyle w:val="Hyperlink"/>
                  <w:rFonts w:ascii="Arial" w:hAnsi="Arial" w:cs="Arial"/>
                  <w:szCs w:val="16"/>
                </w:rPr>
                <w:t>CP</w:t>
              </w:r>
            </w:hyperlink>
            <w:r w:rsidR="007505E6" w:rsidRPr="007C2C3F">
              <w:rPr>
                <w:rFonts w:ascii="Arial" w:hAnsi="Arial" w:cs="Arial"/>
                <w:szCs w:val="16"/>
              </w:rPr>
              <w:t>-</w:t>
            </w:r>
            <w:hyperlink r:id="rId28" w:history="1">
              <w:r w:rsidR="007505E6" w:rsidRPr="007C2C3F">
                <w:rPr>
                  <w:rStyle w:val="Hyperlink"/>
                  <w:rFonts w:ascii="Arial" w:hAnsi="Arial" w:cs="Arial"/>
                  <w:szCs w:val="16"/>
                </w:rPr>
                <w:t>160535</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LIAISON STATEMENT TO GCS PROPONENTS AND TRANSPOSING ORGANIZATIONS ON THE PROVISION OF TRANSPOSITION REFERENCES AND CERTIFICATION C FOR DRAFT REVISION 13 OF  RECOMMENDATION ITU-R M.1457</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To all proponents ...</w:t>
            </w:r>
          </w:p>
          <w:p w:rsidR="007505E6" w:rsidRPr="007C2C3F" w:rsidRDefault="007505E6" w:rsidP="00164543">
            <w:pPr>
              <w:spacing w:after="0"/>
              <w:rPr>
                <w:rFonts w:ascii="Arial" w:hAnsi="Arial" w:cs="Arial"/>
                <w:szCs w:val="16"/>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164543">
            <w:pPr>
              <w:spacing w:after="0"/>
              <w:rPr>
                <w:rFonts w:ascii="Arial" w:hAnsi="Arial" w:cs="Arial"/>
              </w:rPr>
            </w:pPr>
            <w:r w:rsidRPr="007C2C3F">
              <w:rPr>
                <w:rFonts w:ascii="Arial" w:hAnsi="Arial" w:cs="Arial"/>
              </w:rPr>
              <w:t>[…]</w:t>
            </w:r>
          </w:p>
          <w:p w:rsidR="007505E6" w:rsidRPr="007C2C3F" w:rsidRDefault="007505E6" w:rsidP="00954207">
            <w:pPr>
              <w:spacing w:after="0"/>
              <w:rPr>
                <w:rFonts w:ascii="Arial" w:hAnsi="Arial" w:cs="Arial"/>
              </w:rPr>
            </w:pPr>
            <w:r w:rsidRPr="007C2C3F">
              <w:rPr>
                <w:rFonts w:ascii="Arial" w:hAnsi="Arial" w:cs="Arial"/>
              </w:rPr>
              <w:t xml:space="preserve">WP 5D draws the attention of the Transposing </w:t>
            </w:r>
            <w:proofErr w:type="spellStart"/>
            <w:r w:rsidRPr="007C2C3F">
              <w:rPr>
                <w:rFonts w:ascii="Arial" w:hAnsi="Arial" w:cs="Arial"/>
              </w:rPr>
              <w:t>Organizationsof</w:t>
            </w:r>
            <w:proofErr w:type="spellEnd"/>
            <w:r w:rsidRPr="007C2C3F">
              <w:rPr>
                <w:rFonts w:ascii="Arial" w:hAnsi="Arial" w:cs="Arial"/>
              </w:rPr>
              <w:t xml:space="preserve"> the CDMA DS, CDMA MC, CDMA TDD and TDMA SC to the need for each Transposing Organization to provide the relevant transposition references for Section 5.x.2by the requested firm deadline of 2 September 2016.</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 xml:space="preserve">Note: The enclosed document is the draft Revision 13 of </w:t>
            </w:r>
            <w:proofErr w:type="spellStart"/>
            <w:r w:rsidRPr="007C2C3F">
              <w:rPr>
                <w:rFonts w:ascii="Arial" w:hAnsi="Arial" w:cs="Arial"/>
              </w:rPr>
              <w:t>RecommendationITU</w:t>
            </w:r>
            <w:proofErr w:type="spellEnd"/>
            <w:r w:rsidRPr="007C2C3F">
              <w:rPr>
                <w:rFonts w:ascii="Arial" w:hAnsi="Arial" w:cs="Arial"/>
              </w:rPr>
              <w:t>-R M.1457 as finalized and agreed at the 24th meeting of WP 5D (not including the full set of final detailed transposition references).</w:t>
            </w:r>
          </w:p>
          <w:p w:rsidR="007505E6" w:rsidRPr="007C2C3F" w:rsidRDefault="007505E6" w:rsidP="00954207">
            <w:pPr>
              <w:spacing w:after="0"/>
              <w:rPr>
                <w:rFonts w:ascii="Arial" w:hAnsi="Arial" w:cs="Arial"/>
              </w:rPr>
            </w:pPr>
            <w:r w:rsidRPr="007C2C3F">
              <w:rPr>
                <w:rFonts w:ascii="Arial" w:hAnsi="Arial" w:cs="Arial"/>
              </w:rPr>
              <w:t>[…]</w:t>
            </w:r>
          </w:p>
          <w:p w:rsidR="007505E6" w:rsidRPr="007C2C3F" w:rsidRDefault="007505E6" w:rsidP="00954207">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29" w:history="1">
              <w:r w:rsidR="007505E6" w:rsidRPr="007C2C3F">
                <w:rPr>
                  <w:rStyle w:val="Hyperlink"/>
                  <w:rFonts w:ascii="Arial" w:hAnsi="Arial" w:cs="Arial"/>
                  <w:szCs w:val="16"/>
                </w:rPr>
                <w:t>CP</w:t>
              </w:r>
            </w:hyperlink>
            <w:r w:rsidR="007505E6" w:rsidRPr="007C2C3F">
              <w:rPr>
                <w:rFonts w:ascii="Arial" w:hAnsi="Arial" w:cs="Arial"/>
                <w:szCs w:val="16"/>
              </w:rPr>
              <w:t>-</w:t>
            </w:r>
            <w:hyperlink r:id="rId30" w:history="1">
              <w:r w:rsidR="007505E6" w:rsidRPr="007C2C3F">
                <w:rPr>
                  <w:rStyle w:val="Hyperlink"/>
                  <w:rFonts w:ascii="Arial" w:hAnsi="Arial" w:cs="Arial"/>
                  <w:szCs w:val="16"/>
                </w:rPr>
                <w:t>160536</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To external organizations </w:t>
            </w:r>
          </w:p>
          <w:p w:rsidR="007505E6" w:rsidRPr="007C2C3F" w:rsidRDefault="007505E6" w:rsidP="00164543">
            <w:pPr>
              <w:spacing w:after="0"/>
              <w:rPr>
                <w:rFonts w:ascii="Arial" w:hAnsi="Arial" w:cs="Arial"/>
                <w:szCs w:val="16"/>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7505E6" w:rsidRPr="007C2C3F" w:rsidRDefault="007505E6" w:rsidP="00954207">
            <w:pPr>
              <w:spacing w:after="0"/>
              <w:rPr>
                <w:rFonts w:ascii="Arial" w:hAnsi="Arial" w:cs="Arial"/>
              </w:rPr>
            </w:pPr>
            <w:r w:rsidRPr="007C2C3F">
              <w:rPr>
                <w:rFonts w:ascii="Arial" w:hAnsi="Arial" w:cs="Arial"/>
              </w:rPr>
              <w:t xml:space="preserve">The invitation for submission of proposals for candidate radio interface technologies for the terrestrial components of IMT-2020 was issued with Circular Letter 5/LCCE/59by ITU-R on 22 March, 2016. Addendum 1 to this Circular </w:t>
            </w:r>
            <w:proofErr w:type="spellStart"/>
            <w:r w:rsidRPr="007C2C3F">
              <w:rPr>
                <w:rFonts w:ascii="Arial" w:hAnsi="Arial" w:cs="Arial"/>
              </w:rPr>
              <w:t>Letterwas</w:t>
            </w:r>
            <w:proofErr w:type="spellEnd"/>
            <w:r w:rsidRPr="007C2C3F">
              <w:rPr>
                <w:rFonts w:ascii="Arial" w:hAnsi="Arial" w:cs="Arial"/>
              </w:rPr>
              <w:t xml:space="preserve"> also developed by WP 5D during its 24th meeting in 14-22 June. The Circular Letter and its Addendum are enclosed.</w:t>
            </w:r>
          </w:p>
          <w:p w:rsidR="007505E6" w:rsidRPr="007C2C3F" w:rsidRDefault="007505E6" w:rsidP="00954207">
            <w:pPr>
              <w:spacing w:after="0"/>
              <w:rPr>
                <w:rFonts w:ascii="Arial" w:hAnsi="Arial" w:cs="Arial"/>
              </w:rPr>
            </w:pPr>
            <w:r w:rsidRPr="007C2C3F">
              <w:rPr>
                <w:rFonts w:ascii="Arial" w:hAnsi="Arial" w:cs="Arial"/>
              </w:rP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7505E6" w:rsidRPr="007C2C3F" w:rsidRDefault="007505E6" w:rsidP="00954207">
            <w:pPr>
              <w:spacing w:after="0"/>
              <w:rPr>
                <w:rFonts w:ascii="Arial" w:hAnsi="Arial" w:cs="Arial"/>
              </w:rPr>
            </w:pPr>
            <w:r w:rsidRPr="007C2C3F">
              <w:rPr>
                <w:rFonts w:ascii="Arial" w:hAnsi="Arial" w:cs="Arial"/>
              </w:rPr>
              <w:t>WP 5D looks forward to fruitful collaboration with external organizations on this matter and will provide information on future Addendums to this Circular Letter.</w:t>
            </w:r>
          </w:p>
          <w:p w:rsidR="007505E6" w:rsidRPr="007C2C3F" w:rsidRDefault="007505E6" w:rsidP="00954207">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31" w:history="1">
              <w:r w:rsidR="007505E6" w:rsidRPr="007C2C3F">
                <w:rPr>
                  <w:rStyle w:val="Hyperlink"/>
                  <w:rFonts w:ascii="Arial" w:hAnsi="Arial" w:cs="Arial"/>
                  <w:szCs w:val="16"/>
                </w:rPr>
                <w:t>CP</w:t>
              </w:r>
            </w:hyperlink>
            <w:r w:rsidR="007505E6" w:rsidRPr="007C2C3F">
              <w:rPr>
                <w:rFonts w:ascii="Arial" w:hAnsi="Arial" w:cs="Arial"/>
                <w:szCs w:val="16"/>
              </w:rPr>
              <w:t>-</w:t>
            </w:r>
            <w:hyperlink r:id="rId32" w:history="1">
              <w:r w:rsidR="007505E6" w:rsidRPr="007C2C3F">
                <w:rPr>
                  <w:rStyle w:val="Hyperlink"/>
                  <w:rFonts w:ascii="Arial" w:hAnsi="Arial" w:cs="Arial"/>
                  <w:szCs w:val="16"/>
                </w:rPr>
                <w:t>160537</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Response LS on delay tolerant access via NB-IOT</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RAN2</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882F9E">
            <w:pPr>
              <w:spacing w:after="0"/>
              <w:rPr>
                <w:rFonts w:ascii="Arial" w:hAnsi="Arial" w:cs="Arial"/>
                <w:szCs w:val="16"/>
              </w:rPr>
            </w:pPr>
            <w:r w:rsidRPr="007C2C3F">
              <w:rPr>
                <w:rFonts w:ascii="Arial" w:hAnsi="Arial" w:cs="Arial"/>
                <w:szCs w:val="16"/>
              </w:rPr>
              <w:t>To: SA2, CT, CT1</w:t>
            </w:r>
          </w:p>
          <w:p w:rsidR="007505E6" w:rsidRPr="007C2C3F" w:rsidRDefault="007505E6" w:rsidP="00882F9E">
            <w:pPr>
              <w:spacing w:after="0"/>
              <w:rPr>
                <w:rFonts w:ascii="Arial" w:hAnsi="Arial" w:cs="Arial"/>
                <w:szCs w:val="16"/>
              </w:rPr>
            </w:pPr>
            <w:r w:rsidRPr="007C2C3F">
              <w:rPr>
                <w:rFonts w:ascii="Arial" w:hAnsi="Arial" w:cs="Arial"/>
                <w:szCs w:val="16"/>
              </w:rPr>
              <w:t>Cc: RAN3</w:t>
            </w:r>
          </w:p>
          <w:p w:rsidR="007505E6" w:rsidRPr="007C2C3F" w:rsidRDefault="007505E6" w:rsidP="00882F9E">
            <w:pPr>
              <w:spacing w:after="0"/>
              <w:rPr>
                <w:rFonts w:ascii="Arial" w:hAnsi="Arial" w:cs="Arial"/>
                <w:szCs w:val="16"/>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 xml:space="preserve">RAN2 thanks CT1 and SA2 on their LS on Core Network overload control and delay tolerant access via NB-IOT. </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 xml:space="preserve">RAN2 has agreed to introduce RRC </w:t>
            </w:r>
            <w:proofErr w:type="spellStart"/>
            <w:r w:rsidRPr="007C2C3F">
              <w:rPr>
                <w:rFonts w:ascii="Arial" w:hAnsi="Arial" w:cs="Arial"/>
              </w:rPr>
              <w:t>delayTolerantAccess</w:t>
            </w:r>
            <w:proofErr w:type="spellEnd"/>
            <w:r w:rsidRPr="007C2C3F">
              <w:rPr>
                <w:rFonts w:ascii="Arial" w:hAnsi="Arial" w:cs="Arial"/>
              </w:rPr>
              <w:t xml:space="preserve"> establishment cause from Release 13 without any access barring changes. From access barring point of view, RRC considers </w:t>
            </w:r>
            <w:proofErr w:type="spellStart"/>
            <w:r w:rsidRPr="007C2C3F">
              <w:rPr>
                <w:rFonts w:ascii="Arial" w:hAnsi="Arial" w:cs="Arial"/>
              </w:rPr>
              <w:t>delayTolerantAccess</w:t>
            </w:r>
            <w:proofErr w:type="spellEnd"/>
            <w:r w:rsidRPr="007C2C3F">
              <w:rPr>
                <w:rFonts w:ascii="Arial" w:hAnsi="Arial" w:cs="Arial"/>
              </w:rPr>
              <w:t xml:space="preserve"> same as mo-Data and mo-</w:t>
            </w:r>
            <w:proofErr w:type="spellStart"/>
            <w:r w:rsidRPr="007C2C3F">
              <w:rPr>
                <w:rFonts w:ascii="Arial" w:hAnsi="Arial" w:cs="Arial"/>
              </w:rPr>
              <w:t>Sigalling</w:t>
            </w:r>
            <w:proofErr w:type="spellEnd"/>
            <w:r w:rsidRPr="007C2C3F">
              <w:rPr>
                <w:rFonts w:ascii="Arial" w:hAnsi="Arial" w:cs="Arial"/>
              </w:rPr>
              <w:t>.</w:t>
            </w: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33" w:history="1">
              <w:r w:rsidR="007505E6" w:rsidRPr="007C2C3F">
                <w:rPr>
                  <w:rStyle w:val="Hyperlink"/>
                  <w:rFonts w:ascii="Arial" w:hAnsi="Arial" w:cs="Arial"/>
                  <w:szCs w:val="16"/>
                </w:rPr>
                <w:t>CP</w:t>
              </w:r>
            </w:hyperlink>
            <w:r w:rsidR="007505E6" w:rsidRPr="007C2C3F">
              <w:rPr>
                <w:rFonts w:ascii="Arial" w:hAnsi="Arial" w:cs="Arial"/>
                <w:szCs w:val="16"/>
              </w:rPr>
              <w:t>-</w:t>
            </w:r>
            <w:hyperlink r:id="rId34" w:history="1">
              <w:r w:rsidR="007505E6" w:rsidRPr="007C2C3F">
                <w:rPr>
                  <w:rStyle w:val="Hyperlink"/>
                  <w:rFonts w:ascii="Arial" w:hAnsi="Arial" w:cs="Arial"/>
                  <w:szCs w:val="16"/>
                </w:rPr>
                <w:t>160538</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Reply LS on I-WLAN handling and specification withdrawal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612940">
            <w:pPr>
              <w:spacing w:after="0"/>
              <w:rPr>
                <w:rFonts w:ascii="Arial" w:hAnsi="Arial" w:cs="Arial"/>
                <w:szCs w:val="16"/>
              </w:rPr>
            </w:pPr>
            <w:r w:rsidRPr="007C2C3F">
              <w:rPr>
                <w:rFonts w:ascii="Arial" w:hAnsi="Arial" w:cs="Arial"/>
                <w:szCs w:val="16"/>
              </w:rPr>
              <w:t>To: SA</w:t>
            </w:r>
          </w:p>
          <w:p w:rsidR="007505E6" w:rsidRPr="007C2C3F" w:rsidRDefault="007505E6" w:rsidP="00612940">
            <w:pPr>
              <w:spacing w:after="0"/>
              <w:rPr>
                <w:rFonts w:ascii="Arial" w:hAnsi="Arial" w:cs="Arial"/>
                <w:szCs w:val="16"/>
              </w:rPr>
            </w:pPr>
            <w:r w:rsidRPr="007C2C3F">
              <w:rPr>
                <w:rFonts w:ascii="Arial" w:hAnsi="Arial" w:cs="Arial"/>
                <w:szCs w:val="16"/>
              </w:rPr>
              <w:t>Cc: SA1, SA3, SA3-LI, SA5, CT1, CT3, CT4, CT6, CT</w:t>
            </w:r>
          </w:p>
          <w:p w:rsidR="007505E6" w:rsidRPr="007C2C3F" w:rsidRDefault="007505E6" w:rsidP="00612940">
            <w:pPr>
              <w:spacing w:after="0"/>
              <w:rPr>
                <w:rFonts w:ascii="Arial" w:hAnsi="Arial" w:cs="Arial"/>
              </w:rPr>
            </w:pPr>
          </w:p>
          <w:p w:rsidR="007505E6" w:rsidRPr="007C2C3F" w:rsidRDefault="007505E6" w:rsidP="00612940">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SA WG2 thanks TSG SA for their LS informing SA WG2 on the process to discontinue I-WLAN specifications.</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SA WG2 approved the attached CRs to address the guidance from TSG SA.</w:t>
            </w: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35" w:history="1">
              <w:r w:rsidR="007505E6" w:rsidRPr="007C2C3F">
                <w:rPr>
                  <w:rStyle w:val="Hyperlink"/>
                  <w:rFonts w:ascii="Arial" w:hAnsi="Arial" w:cs="Arial"/>
                  <w:szCs w:val="16"/>
                </w:rPr>
                <w:t>CP</w:t>
              </w:r>
            </w:hyperlink>
            <w:r w:rsidR="007505E6" w:rsidRPr="007C2C3F">
              <w:rPr>
                <w:rFonts w:ascii="Arial" w:hAnsi="Arial" w:cs="Arial"/>
                <w:szCs w:val="16"/>
              </w:rPr>
              <w:t>-</w:t>
            </w:r>
            <w:hyperlink r:id="rId36" w:history="1">
              <w:r w:rsidR="007505E6" w:rsidRPr="007C2C3F">
                <w:rPr>
                  <w:rStyle w:val="Hyperlink"/>
                  <w:rFonts w:ascii="Arial" w:hAnsi="Arial" w:cs="Arial"/>
                  <w:szCs w:val="16"/>
                </w:rPr>
                <w:t>160539</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Reply LS on Multiple bearer capability handling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7505E6" w:rsidRPr="007C2C3F" w:rsidRDefault="007C2C3F"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612940">
            <w:pPr>
              <w:spacing w:after="0"/>
              <w:rPr>
                <w:rFonts w:ascii="Arial" w:hAnsi="Arial" w:cs="Arial"/>
                <w:szCs w:val="16"/>
              </w:rPr>
            </w:pPr>
            <w:r w:rsidRPr="007C2C3F">
              <w:rPr>
                <w:rFonts w:ascii="Arial" w:hAnsi="Arial" w:cs="Arial"/>
                <w:szCs w:val="16"/>
              </w:rPr>
              <w:t>To: CT1, CT4</w:t>
            </w:r>
          </w:p>
          <w:p w:rsidR="007505E6" w:rsidRPr="007C2C3F" w:rsidRDefault="007505E6" w:rsidP="00612940">
            <w:pPr>
              <w:spacing w:after="0"/>
              <w:rPr>
                <w:rFonts w:ascii="Arial" w:hAnsi="Arial" w:cs="Arial"/>
              </w:rPr>
            </w:pPr>
            <w:r w:rsidRPr="007C2C3F">
              <w:rPr>
                <w:rFonts w:ascii="Arial" w:hAnsi="Arial" w:cs="Arial"/>
                <w:szCs w:val="16"/>
              </w:rPr>
              <w:t>Cc: RAN2, RAN3, CT</w:t>
            </w:r>
            <w:r w:rsidRPr="007C2C3F">
              <w:rPr>
                <w:rFonts w:ascii="Arial" w:hAnsi="Arial" w:cs="Arial"/>
              </w:rPr>
              <w:t xml:space="preserve"> </w:t>
            </w:r>
          </w:p>
          <w:p w:rsidR="007505E6" w:rsidRPr="007C2C3F" w:rsidRDefault="007505E6" w:rsidP="00612940">
            <w:pPr>
              <w:spacing w:after="0"/>
              <w:rPr>
                <w:rFonts w:ascii="Arial" w:hAnsi="Arial" w:cs="Arial"/>
              </w:rPr>
            </w:pPr>
          </w:p>
          <w:p w:rsidR="007505E6" w:rsidRPr="007C2C3F" w:rsidRDefault="007505E6" w:rsidP="00612940">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Intel</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SA2 would like to thank CT1 for their LS on Multiple bearer capability handling (S2-164294/C1-163890).</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SA2 supports the updates from CT1 wherein a NB-</w:t>
            </w:r>
            <w:proofErr w:type="spellStart"/>
            <w:r w:rsidRPr="007C2C3F">
              <w:rPr>
                <w:rFonts w:ascii="Arial" w:hAnsi="Arial" w:cs="Arial"/>
              </w:rPr>
              <w:t>IoT</w:t>
            </w:r>
            <w:proofErr w:type="spellEnd"/>
            <w:r w:rsidRPr="007C2C3F">
              <w:rPr>
                <w:rFonts w:ascii="Arial" w:hAnsi="Arial" w:cs="Arial"/>
              </w:rPr>
              <w:t xml:space="preserve"> UE can optionally support 2 DRBs and signal this capability information over NAS. SA2 has analysed the system behaviour and updated the stage-2 specifications accordingly. Please see attached CR to TS 23.401 that was agreed in SA2.</w:t>
            </w:r>
          </w:p>
          <w:p w:rsidR="007505E6" w:rsidRPr="007C2C3F" w:rsidRDefault="007505E6" w:rsidP="00954207">
            <w:pPr>
              <w:spacing w:after="0"/>
              <w:rPr>
                <w:rFonts w:ascii="Arial" w:hAnsi="Arial" w:cs="Arial"/>
              </w:rPr>
            </w:pPr>
          </w:p>
          <w:p w:rsidR="007505E6" w:rsidRDefault="007505E6" w:rsidP="00954207">
            <w:pPr>
              <w:spacing w:after="0"/>
              <w:rPr>
                <w:rFonts w:ascii="Arial" w:hAnsi="Arial" w:cs="Arial"/>
              </w:rPr>
            </w:pPr>
            <w:r w:rsidRPr="007C2C3F">
              <w:rPr>
                <w:rFonts w:ascii="Arial" w:hAnsi="Arial" w:cs="Arial"/>
              </w:rPr>
              <w:t>SA2 kindly asks CT1 and CT4 to take the above information into account and align their specifications with the attached CR if required.</w:t>
            </w:r>
          </w:p>
          <w:p w:rsidR="007C2C3F" w:rsidRDefault="007C2C3F" w:rsidP="00954207">
            <w:pPr>
              <w:spacing w:after="0"/>
              <w:rPr>
                <w:rFonts w:ascii="Arial" w:hAnsi="Arial" w:cs="Arial"/>
              </w:rPr>
            </w:pPr>
          </w:p>
          <w:p w:rsidR="007C2C3F" w:rsidRDefault="007C2C3F" w:rsidP="00954207">
            <w:pPr>
              <w:spacing w:after="0"/>
              <w:rPr>
                <w:rFonts w:ascii="Arial" w:hAnsi="Arial" w:cs="Arial"/>
              </w:rPr>
            </w:pPr>
            <w:r>
              <w:rPr>
                <w:rFonts w:ascii="Arial" w:hAnsi="Arial" w:cs="Arial"/>
              </w:rPr>
              <w:t>Chen: need to add the SA2 CR numbers attached to this LS to the dependent CT1 CRs:</w:t>
            </w:r>
          </w:p>
          <w:p w:rsidR="007C2C3F" w:rsidRDefault="007C2C3F" w:rsidP="00954207">
            <w:pPr>
              <w:spacing w:after="0"/>
              <w:rPr>
                <w:rFonts w:ascii="Arial" w:hAnsi="Arial" w:cs="Arial"/>
              </w:rPr>
            </w:pPr>
            <w:r>
              <w:rPr>
                <w:rFonts w:ascii="Arial" w:hAnsi="Arial" w:cs="Arial"/>
              </w:rPr>
              <w:t>CP-160526 and 0527.</w:t>
            </w:r>
          </w:p>
          <w:p w:rsidR="007C2C3F" w:rsidRPr="007C2C3F" w:rsidRDefault="007C2C3F" w:rsidP="00954207">
            <w:pPr>
              <w:spacing w:after="0"/>
              <w:rPr>
                <w:rFonts w:ascii="Arial" w:hAnsi="Arial" w:cs="Arial"/>
              </w:rPr>
            </w:pPr>
            <w:r>
              <w:rPr>
                <w:rFonts w:ascii="Arial" w:hAnsi="Arial" w:cs="Arial"/>
              </w:rPr>
              <w:t>Lena: More functionality added in the Stage 2 CRs than exists in these CT1 CRs.</w:t>
            </w: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151B76" w:rsidP="00164543">
            <w:pPr>
              <w:spacing w:after="0"/>
              <w:rPr>
                <w:rFonts w:ascii="Arial" w:hAnsi="Arial" w:cs="Arial"/>
                <w:color w:val="000000"/>
                <w:szCs w:val="16"/>
              </w:rPr>
            </w:pPr>
            <w:hyperlink r:id="rId37" w:history="1">
              <w:r w:rsidR="007505E6" w:rsidRPr="007C2C3F">
                <w:rPr>
                  <w:rStyle w:val="Hyperlink"/>
                  <w:rFonts w:ascii="Arial" w:hAnsi="Arial" w:cs="Arial"/>
                  <w:szCs w:val="16"/>
                </w:rPr>
                <w:t>CP</w:t>
              </w:r>
            </w:hyperlink>
            <w:r w:rsidR="007505E6" w:rsidRPr="007C2C3F">
              <w:rPr>
                <w:rFonts w:ascii="Arial" w:hAnsi="Arial" w:cs="Arial"/>
                <w:szCs w:val="16"/>
              </w:rPr>
              <w:t>-</w:t>
            </w:r>
            <w:hyperlink r:id="rId38" w:history="1">
              <w:r w:rsidR="007505E6" w:rsidRPr="007C2C3F">
                <w:rPr>
                  <w:rStyle w:val="Hyperlink"/>
                  <w:rFonts w:ascii="Arial" w:hAnsi="Arial" w:cs="Arial"/>
                  <w:szCs w:val="16"/>
                </w:rPr>
                <w:t>160540</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LS on I-WLAN handling and specification withdrawal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rPr>
            </w:pPr>
            <w:r w:rsidRPr="007C2C3F">
              <w:rPr>
                <w:rFonts w:ascii="Arial" w:hAnsi="Arial" w:cs="Arial"/>
                <w:szCs w:val="16"/>
              </w:rPr>
              <w:t>To: SA1, SA2, SA3, SA3-LI, SA5, CT1, CT3, CT4, CT6, CT</w:t>
            </w:r>
            <w:r w:rsidRPr="007C2C3F">
              <w:rPr>
                <w:rFonts w:ascii="Arial" w:hAnsi="Arial" w:cs="Arial"/>
              </w:rPr>
              <w:t xml:space="preserve"> </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120"/>
              <w:rPr>
                <w:rFonts w:ascii="Arial" w:hAnsi="Arial" w:cs="Arial"/>
              </w:rPr>
            </w:pPr>
            <w:r w:rsidRPr="007C2C3F">
              <w:rPr>
                <w:rFonts w:ascii="Arial" w:hAnsi="Arial" w:cs="Arial"/>
              </w:rPr>
              <w:t xml:space="preserve">SA </w:t>
            </w:r>
            <w:proofErr w:type="gramStart"/>
            <w:r w:rsidRPr="007C2C3F">
              <w:rPr>
                <w:rFonts w:ascii="Arial" w:hAnsi="Arial" w:cs="Arial"/>
              </w:rPr>
              <w:t>have</w:t>
            </w:r>
            <w:proofErr w:type="gramEnd"/>
            <w:r w:rsidRPr="007C2C3F">
              <w:rPr>
                <w:rFonts w:ascii="Arial" w:hAnsi="Arial" w:cs="Arial"/>
              </w:rPr>
              <w:t xml:space="preserve"> decided on a path forward for handling I-WLAN specifications.</w:t>
            </w:r>
          </w:p>
          <w:p w:rsidR="007505E6" w:rsidRPr="007C2C3F" w:rsidRDefault="007505E6" w:rsidP="00954207">
            <w:pPr>
              <w:spacing w:after="120"/>
              <w:rPr>
                <w:rFonts w:ascii="Arial" w:hAnsi="Arial" w:cs="Arial"/>
              </w:rPr>
            </w:pPr>
            <w:r w:rsidRPr="007C2C3F">
              <w:rPr>
                <w:rFonts w:ascii="Arial" w:hAnsi="Arial" w:cs="Arial"/>
              </w:rPr>
              <w:t>Specifications relating to I-WLAN not yet created for Rel-13 will not be created. All I-WLAN specifications apart from 33.234 will not be created in Release-14.</w:t>
            </w:r>
          </w:p>
          <w:p w:rsidR="007505E6" w:rsidRPr="007C2C3F" w:rsidRDefault="007505E6" w:rsidP="00954207">
            <w:pPr>
              <w:spacing w:after="120"/>
              <w:rPr>
                <w:rFonts w:ascii="Arial" w:hAnsi="Arial" w:cs="Arial"/>
              </w:rPr>
            </w:pPr>
            <w:r w:rsidRPr="007C2C3F">
              <w:rPr>
                <w:rFonts w:ascii="Arial" w:hAnsi="Arial" w:cs="Arial"/>
              </w:rPr>
              <w:t>Specific handling within SA for Release-13 is: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SA3 is to create a CR to void the Release-13 version of TS 33.234 of technical content apart from the parts which are referenced from other specifications either for the purposes of backwards compatibility or to allow re-use of generic procedures.</w:t>
            </w:r>
          </w:p>
          <w:p w:rsidR="007505E6" w:rsidRPr="007C2C3F" w:rsidRDefault="007505E6" w:rsidP="00954207">
            <w:pPr>
              <w:spacing w:after="120"/>
              <w:rPr>
                <w:rFonts w:ascii="Arial" w:hAnsi="Arial" w:cs="Arial"/>
              </w:rPr>
            </w:pPr>
            <w:r w:rsidRPr="007C2C3F">
              <w:rPr>
                <w:rFonts w:ascii="Arial" w:hAnsi="Arial" w:cs="Arial"/>
              </w:rPr>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w:t>
            </w:r>
            <w:r w:rsidRPr="007C2C3F">
              <w:rPr>
                <w:rFonts w:ascii="Arial" w:hAnsi="Arial" w:cs="Arial"/>
                <w:color w:val="FF0000"/>
              </w:rPr>
              <w:t xml:space="preserve"> </w:t>
            </w:r>
            <w:r w:rsidRPr="007C2C3F">
              <w:rPr>
                <w:rFonts w:ascii="Arial" w:hAnsi="Arial" w:cs="Arial"/>
              </w:rPr>
              <w:t>in the appropriate Work Item Description.</w:t>
            </w:r>
          </w:p>
          <w:p w:rsidR="007505E6" w:rsidRPr="007C2C3F" w:rsidRDefault="007505E6" w:rsidP="0016454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tcPr>
          <w:p w:rsidR="007505E6" w:rsidRPr="007C2C3F" w:rsidRDefault="007505E6" w:rsidP="00F03CB7">
            <w:pPr>
              <w:spacing w:after="0"/>
              <w:rPr>
                <w:rFonts w:ascii="Arial" w:hAnsi="Arial" w:cs="Arial"/>
              </w:rPr>
            </w:pPr>
          </w:p>
        </w:tc>
        <w:tc>
          <w:tcPr>
            <w:tcW w:w="3969" w:type="dxa"/>
            <w:tcBorders>
              <w:top w:val="nil"/>
              <w:bottom w:val="nil"/>
            </w:tcBorders>
          </w:tcPr>
          <w:p w:rsidR="007505E6" w:rsidRPr="007C2C3F" w:rsidRDefault="007505E6" w:rsidP="00F03CB7">
            <w:pPr>
              <w:spacing w:after="0"/>
              <w:rPr>
                <w:rFonts w:ascii="Arial" w:hAnsi="Arial" w:cs="Arial"/>
              </w:rPr>
            </w:pPr>
          </w:p>
        </w:tc>
        <w:tc>
          <w:tcPr>
            <w:tcW w:w="1383" w:type="dxa"/>
            <w:gridSpan w:val="2"/>
            <w:tcBorders>
              <w:top w:val="nil"/>
              <w:bottom w:val="nil"/>
            </w:tcBorders>
          </w:tcPr>
          <w:p w:rsidR="007505E6" w:rsidRPr="007C2C3F" w:rsidRDefault="007505E6" w:rsidP="00F03CB7">
            <w:pPr>
              <w:spacing w:after="0"/>
              <w:rPr>
                <w:rFonts w:ascii="Arial" w:hAnsi="Arial" w:cs="Arial"/>
                <w:color w:val="000000"/>
              </w:rPr>
            </w:pPr>
          </w:p>
        </w:tc>
        <w:tc>
          <w:tcPr>
            <w:tcW w:w="1026" w:type="dxa"/>
            <w:tcBorders>
              <w:top w:val="nil"/>
              <w:bottom w:val="nil"/>
            </w:tcBorders>
          </w:tcPr>
          <w:p w:rsidR="007505E6" w:rsidRPr="007C2C3F" w:rsidRDefault="007505E6" w:rsidP="00F03CB7">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4"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4.2</w:t>
            </w:r>
          </w:p>
        </w:tc>
        <w:tc>
          <w:tcPr>
            <w:tcW w:w="2126" w:type="dxa"/>
            <w:tcBorders>
              <w:top w:val="single" w:sz="4" w:space="0" w:color="auto"/>
              <w:bottom w:val="single" w:sz="4" w:space="0" w:color="auto"/>
            </w:tcBorders>
          </w:tcPr>
          <w:p w:rsidR="007505E6" w:rsidRPr="007C2C3F" w:rsidRDefault="007505E6" w:rsidP="009337E3">
            <w:pPr>
              <w:spacing w:after="0"/>
              <w:rPr>
                <w:rFonts w:ascii="Arial" w:hAnsi="Arial" w:cs="Arial"/>
                <w:b/>
              </w:rPr>
            </w:pPr>
            <w:r w:rsidRPr="007C2C3F">
              <w:rPr>
                <w:rFonts w:ascii="Arial" w:hAnsi="Arial" w:cs="Arial"/>
                <w:b/>
              </w:rPr>
              <w:t>Outgoing liaisons</w:t>
            </w:r>
          </w:p>
        </w:tc>
        <w:tc>
          <w:tcPr>
            <w:tcW w:w="851" w:type="dxa"/>
            <w:tcBorders>
              <w:top w:val="single" w:sz="4"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3969" w:type="dxa"/>
            <w:tcBorders>
              <w:top w:val="single" w:sz="4"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r w:rsidRPr="007C2C3F">
              <w:rPr>
                <w:rFonts w:ascii="Arial" w:hAnsi="Arial" w:cs="Arial"/>
                <w:color w:val="FF0000"/>
              </w:rPr>
              <w:t>LSs sent to other groups</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Cs/>
              </w:rPr>
            </w:pPr>
          </w:p>
        </w:tc>
        <w:tc>
          <w:tcPr>
            <w:tcW w:w="851" w:type="dxa"/>
            <w:tcBorders>
              <w:top w:val="nil"/>
              <w:bottom w:val="nil"/>
            </w:tcBorders>
          </w:tcPr>
          <w:p w:rsidR="007505E6" w:rsidRPr="007C2C3F" w:rsidRDefault="007505E6" w:rsidP="009337E3">
            <w:pPr>
              <w:spacing w:after="0"/>
              <w:rPr>
                <w:rFonts w:ascii="Arial" w:hAnsi="Arial" w:cs="Arial"/>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Cs/>
              </w:rPr>
            </w:pPr>
          </w:p>
        </w:tc>
        <w:tc>
          <w:tcPr>
            <w:tcW w:w="851" w:type="dxa"/>
            <w:tcBorders>
              <w:top w:val="nil"/>
              <w:bottom w:val="nil"/>
            </w:tcBorders>
          </w:tcPr>
          <w:p w:rsidR="007505E6" w:rsidRPr="007C2C3F" w:rsidRDefault="007505E6" w:rsidP="009337E3">
            <w:pPr>
              <w:spacing w:after="0"/>
              <w:rPr>
                <w:rFonts w:ascii="Arial" w:hAnsi="Arial" w:cs="Arial"/>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5</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 xml:space="preserve">Reports from TSG-CT working groups </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color w:val="FF0000"/>
              </w:rPr>
              <w:t>Reporting from the CT WGs including:</w:t>
            </w:r>
          </w:p>
          <w:p w:rsidR="007505E6" w:rsidRPr="007C2C3F" w:rsidRDefault="007505E6"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WG-Chairman’s status report</w:t>
            </w:r>
          </w:p>
          <w:p w:rsidR="007505E6" w:rsidRPr="007C2C3F" w:rsidRDefault="007505E6"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 xml:space="preserve">WG meeting report by MCC </w:t>
            </w:r>
          </w:p>
        </w:tc>
      </w:tr>
      <w:tr w:rsidR="007505E6" w:rsidRPr="007C2C3F" w:rsidTr="00D50303">
        <w:trPr>
          <w:cantSplit/>
        </w:trPr>
        <w:tc>
          <w:tcPr>
            <w:tcW w:w="851" w:type="dxa"/>
            <w:tcBorders>
              <w:top w:val="single" w:sz="18"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5.1</w:t>
            </w:r>
          </w:p>
        </w:tc>
        <w:tc>
          <w:tcPr>
            <w:tcW w:w="2126" w:type="dxa"/>
            <w:tcBorders>
              <w:top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WG1</w:t>
            </w:r>
          </w:p>
        </w:tc>
        <w:tc>
          <w:tcPr>
            <w:tcW w:w="851" w:type="dxa"/>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4" w:space="0" w:color="auto"/>
            </w:tcBorders>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7505E6" w:rsidRPr="007C2C3F" w:rsidRDefault="007505E6" w:rsidP="009337E3">
            <w:pPr>
              <w:spacing w:after="0"/>
              <w:rPr>
                <w:rFonts w:ascii="Arial" w:hAnsi="Arial" w:cs="Arial"/>
                <w:color w:val="FF0000"/>
              </w:rPr>
            </w:pPr>
          </w:p>
        </w:tc>
      </w:tr>
      <w:tr w:rsidR="007505E6" w:rsidRPr="007C2C3F" w:rsidTr="00D50303">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color w:val="000000"/>
                <w:szCs w:val="16"/>
              </w:rPr>
            </w:pPr>
            <w:r w:rsidRPr="007C2C3F">
              <w:rPr>
                <w:rFonts w:ascii="Arial" w:hAnsi="Arial" w:cs="Arial"/>
                <w:szCs w:val="16"/>
              </w:rPr>
              <w:t>CP-</w:t>
            </w:r>
            <w:hyperlink r:id="rId39" w:history="1">
              <w:r w:rsidRPr="007C2C3F">
                <w:rPr>
                  <w:rStyle w:val="Hyperlink"/>
                  <w:rFonts w:ascii="Arial" w:hAnsi="Arial" w:cs="Arial"/>
                  <w:szCs w:val="16"/>
                </w:rPr>
                <w:t>160468</w:t>
              </w:r>
            </w:hyperlink>
          </w:p>
        </w:tc>
        <w:tc>
          <w:tcPr>
            <w:tcW w:w="3969"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CT WG1 status report to TSG CT #73</w:t>
            </w:r>
          </w:p>
        </w:tc>
        <w:tc>
          <w:tcPr>
            <w:tcW w:w="1383" w:type="dxa"/>
            <w:gridSpan w:val="2"/>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CT1 Chairman</w:t>
            </w:r>
          </w:p>
        </w:tc>
        <w:tc>
          <w:tcPr>
            <w:tcW w:w="1026" w:type="dxa"/>
            <w:tcBorders>
              <w:top w:val="single" w:sz="4" w:space="0" w:color="auto"/>
              <w:bottom w:val="single" w:sz="4" w:space="0" w:color="auto"/>
            </w:tcBorders>
            <w:shd w:val="clear" w:color="auto" w:fill="auto"/>
          </w:tcPr>
          <w:p w:rsidR="007505E6" w:rsidRPr="007C2C3F" w:rsidRDefault="00D50303"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4521D1" w:rsidP="000F3EA7">
            <w:pPr>
              <w:spacing w:after="0"/>
              <w:rPr>
                <w:rFonts w:ascii="Arial" w:hAnsi="Arial" w:cs="Arial"/>
              </w:rPr>
            </w:pPr>
            <w:r>
              <w:rPr>
                <w:rFonts w:ascii="Arial" w:hAnsi="Arial" w:cs="Arial"/>
              </w:rPr>
              <w:t>Extra CT1 meeting required in January for the Rel-14 freeze in March 2017? E-mail request to CT WGs to see if this is necessary. Decide this in the next two weeks after feedback.</w:t>
            </w:r>
          </w:p>
        </w:tc>
      </w:tr>
      <w:tr w:rsidR="007505E6" w:rsidRPr="007C2C3F" w:rsidTr="00D50303">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7505E6" w:rsidRPr="007C2C3F" w:rsidRDefault="00151B76" w:rsidP="000F3EA7">
            <w:pPr>
              <w:spacing w:after="0"/>
              <w:rPr>
                <w:rFonts w:ascii="Arial" w:hAnsi="Arial" w:cs="Arial"/>
                <w:color w:val="000000"/>
                <w:szCs w:val="16"/>
              </w:rPr>
            </w:pPr>
            <w:hyperlink r:id="rId40" w:history="1">
              <w:r w:rsidR="007505E6" w:rsidRPr="007C2C3F">
                <w:rPr>
                  <w:rStyle w:val="Hyperlink"/>
                  <w:rFonts w:ascii="Arial" w:hAnsi="Arial" w:cs="Arial"/>
                  <w:szCs w:val="16"/>
                </w:rPr>
                <w:t>CP</w:t>
              </w:r>
            </w:hyperlink>
            <w:r w:rsidR="007505E6" w:rsidRPr="007C2C3F">
              <w:rPr>
                <w:rFonts w:ascii="Arial" w:hAnsi="Arial" w:cs="Arial"/>
                <w:szCs w:val="16"/>
              </w:rPr>
              <w:t>-</w:t>
            </w:r>
            <w:hyperlink r:id="rId41" w:history="1">
              <w:r w:rsidR="007505E6" w:rsidRPr="007C2C3F">
                <w:rPr>
                  <w:rStyle w:val="Hyperlink"/>
                  <w:rFonts w:ascii="Arial" w:hAnsi="Arial" w:cs="Arial"/>
                  <w:szCs w:val="16"/>
                </w:rPr>
                <w:t>160473</w:t>
              </w:r>
            </w:hyperlink>
          </w:p>
        </w:tc>
        <w:tc>
          <w:tcPr>
            <w:tcW w:w="3969"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draft C1-99 report</w:t>
            </w:r>
          </w:p>
        </w:tc>
        <w:tc>
          <w:tcPr>
            <w:tcW w:w="1383" w:type="dxa"/>
            <w:gridSpan w:val="2"/>
            <w:tcBorders>
              <w:top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MCC</w:t>
            </w:r>
          </w:p>
        </w:tc>
        <w:tc>
          <w:tcPr>
            <w:tcW w:w="1026" w:type="dxa"/>
            <w:tcBorders>
              <w:top w:val="single" w:sz="4" w:space="0" w:color="auto"/>
            </w:tcBorders>
            <w:shd w:val="clear" w:color="auto" w:fill="auto"/>
          </w:tcPr>
          <w:p w:rsidR="007505E6" w:rsidRPr="007C2C3F" w:rsidRDefault="00D50303"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7505E6" w:rsidP="000F3EA7">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164543">
            <w:pPr>
              <w:spacing w:after="0"/>
              <w:rPr>
                <w:rFonts w:ascii="Arial" w:hAnsi="Arial" w:cs="Arial"/>
                <w:b/>
                <w:bCs/>
              </w:rPr>
            </w:pPr>
          </w:p>
        </w:tc>
        <w:tc>
          <w:tcPr>
            <w:tcW w:w="2126" w:type="dxa"/>
            <w:tcBorders>
              <w:top w:val="nil"/>
              <w:bottom w:val="single" w:sz="4" w:space="0" w:color="auto"/>
            </w:tcBorders>
          </w:tcPr>
          <w:p w:rsidR="007505E6" w:rsidRPr="007C2C3F" w:rsidRDefault="007505E6" w:rsidP="0016454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16454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164543">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164543">
            <w:pPr>
              <w:spacing w:after="0"/>
              <w:rPr>
                <w:rFonts w:ascii="Arial" w:hAnsi="Arial" w:cs="Arial"/>
                <w:color w:val="000000"/>
              </w:rPr>
            </w:pPr>
          </w:p>
        </w:tc>
        <w:tc>
          <w:tcPr>
            <w:tcW w:w="1026" w:type="dxa"/>
            <w:tcBorders>
              <w:top w:val="nil"/>
            </w:tcBorders>
            <w:shd w:val="clear" w:color="auto" w:fill="auto"/>
          </w:tcPr>
          <w:p w:rsidR="007505E6" w:rsidRPr="007C2C3F" w:rsidRDefault="007505E6" w:rsidP="0016454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164543">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4521D1">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5.2</w:t>
            </w: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WG3</w:t>
            </w: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4521D1">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single" w:sz="4"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42" w:history="1">
              <w:r w:rsidRPr="007C2C3F">
                <w:rPr>
                  <w:rStyle w:val="Hyperlink"/>
                  <w:rFonts w:ascii="Arial" w:hAnsi="Arial" w:cs="Arial"/>
                  <w:szCs w:val="16"/>
                </w:rPr>
                <w:t>160464</w:t>
              </w:r>
            </w:hyperlink>
          </w:p>
        </w:tc>
        <w:tc>
          <w:tcPr>
            <w:tcW w:w="3969" w:type="dxa"/>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WG3 Meeting reports after TSG CT#72</w:t>
            </w:r>
          </w:p>
        </w:tc>
        <w:tc>
          <w:tcPr>
            <w:tcW w:w="1383" w:type="dxa"/>
            <w:gridSpan w:val="2"/>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CT3 Secretary</w:t>
            </w:r>
          </w:p>
        </w:tc>
        <w:tc>
          <w:tcPr>
            <w:tcW w:w="1026" w:type="dxa"/>
            <w:tcBorders>
              <w:top w:val="single" w:sz="4" w:space="0" w:color="auto"/>
              <w:bottom w:val="nil"/>
            </w:tcBorders>
            <w:shd w:val="clear" w:color="auto" w:fill="auto"/>
          </w:tcPr>
          <w:p w:rsidR="007505E6" w:rsidRPr="007C2C3F" w:rsidRDefault="004521D1"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4521D1">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43" w:history="1">
              <w:r w:rsidR="007505E6" w:rsidRPr="007C2C3F">
                <w:rPr>
                  <w:rStyle w:val="Hyperlink"/>
                  <w:rFonts w:ascii="Arial" w:hAnsi="Arial" w:cs="Arial"/>
                  <w:szCs w:val="16"/>
                </w:rPr>
                <w:t>CP</w:t>
              </w:r>
            </w:hyperlink>
            <w:r w:rsidR="007505E6" w:rsidRPr="007C2C3F">
              <w:rPr>
                <w:rFonts w:ascii="Arial" w:hAnsi="Arial" w:cs="Arial"/>
                <w:szCs w:val="16"/>
              </w:rPr>
              <w:t>-</w:t>
            </w:r>
            <w:hyperlink r:id="rId44" w:history="1">
              <w:r w:rsidR="007505E6" w:rsidRPr="007C2C3F">
                <w:rPr>
                  <w:rStyle w:val="Hyperlink"/>
                  <w:rFonts w:ascii="Arial" w:hAnsi="Arial" w:cs="Arial"/>
                  <w:szCs w:val="16"/>
                </w:rPr>
                <w:t>160465</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WG3 status report to TSG CT#73</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CT3 Chairman</w:t>
            </w:r>
          </w:p>
        </w:tc>
        <w:tc>
          <w:tcPr>
            <w:tcW w:w="1026" w:type="dxa"/>
            <w:tcBorders>
              <w:top w:val="nil"/>
              <w:bottom w:val="nil"/>
            </w:tcBorders>
            <w:shd w:val="clear" w:color="auto" w:fill="auto"/>
          </w:tcPr>
          <w:p w:rsidR="007505E6" w:rsidRPr="007C2C3F" w:rsidRDefault="004521D1"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nil"/>
              <w:bottom w:val="nil"/>
            </w:tcBorders>
          </w:tcPr>
          <w:p w:rsidR="007505E6" w:rsidRPr="007C2C3F" w:rsidRDefault="007505E6" w:rsidP="00E7720B">
            <w:pPr>
              <w:spacing w:after="0"/>
              <w:rPr>
                <w:rFonts w:ascii="Arial" w:hAnsi="Arial" w:cs="Arial"/>
              </w:rPr>
            </w:pPr>
          </w:p>
        </w:tc>
        <w:tc>
          <w:tcPr>
            <w:tcW w:w="3969" w:type="dxa"/>
            <w:tcBorders>
              <w:top w:val="nil"/>
              <w:bottom w:val="nil"/>
            </w:tcBorders>
          </w:tcPr>
          <w:p w:rsidR="007505E6" w:rsidRPr="007C2C3F" w:rsidRDefault="007505E6" w:rsidP="00E7720B">
            <w:pPr>
              <w:spacing w:after="0"/>
              <w:rPr>
                <w:rFonts w:ascii="Arial" w:hAnsi="Arial" w:cs="Arial"/>
              </w:rPr>
            </w:pPr>
          </w:p>
        </w:tc>
        <w:tc>
          <w:tcPr>
            <w:tcW w:w="1383" w:type="dxa"/>
            <w:gridSpan w:val="2"/>
            <w:tcBorders>
              <w:top w:val="nil"/>
              <w:bottom w:val="nil"/>
            </w:tcBorders>
          </w:tcPr>
          <w:p w:rsidR="007505E6" w:rsidRPr="007C2C3F" w:rsidRDefault="007505E6" w:rsidP="00E7720B">
            <w:pPr>
              <w:spacing w:after="0"/>
              <w:rPr>
                <w:rFonts w:ascii="Arial" w:hAnsi="Arial" w:cs="Arial"/>
                <w:color w:val="000000"/>
              </w:rPr>
            </w:pPr>
          </w:p>
        </w:tc>
        <w:tc>
          <w:tcPr>
            <w:tcW w:w="1026" w:type="dxa"/>
            <w:tcBorders>
              <w:top w:val="nil"/>
              <w:bottom w:val="nil"/>
            </w:tcBorders>
          </w:tcPr>
          <w:p w:rsidR="007505E6" w:rsidRPr="007C2C3F" w:rsidRDefault="007505E6" w:rsidP="00E7720B">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tcPr>
          <w:p w:rsidR="007505E6" w:rsidRPr="007C2C3F" w:rsidRDefault="007505E6" w:rsidP="00E7720B">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E7720B">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E7720B">
            <w:pPr>
              <w:spacing w:after="0"/>
              <w:rPr>
                <w:rFonts w:ascii="Arial" w:hAnsi="Arial" w:cs="Arial"/>
                <w:color w:val="000000"/>
              </w:rPr>
            </w:pPr>
          </w:p>
        </w:tc>
        <w:tc>
          <w:tcPr>
            <w:tcW w:w="1026" w:type="dxa"/>
            <w:tcBorders>
              <w:top w:val="nil"/>
            </w:tcBorders>
            <w:shd w:val="clear" w:color="auto" w:fill="auto"/>
          </w:tcPr>
          <w:p w:rsidR="007505E6" w:rsidRPr="007C2C3F" w:rsidRDefault="007505E6" w:rsidP="00E7720B">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E7720B">
            <w:pPr>
              <w:spacing w:after="0"/>
              <w:rPr>
                <w:rFonts w:ascii="Arial" w:hAnsi="Arial" w:cs="Arial"/>
              </w:rPr>
            </w:pPr>
          </w:p>
        </w:tc>
      </w:tr>
      <w:tr w:rsidR="007505E6" w:rsidRPr="007C2C3F" w:rsidTr="00817900">
        <w:trPr>
          <w:cantSplit/>
        </w:trPr>
        <w:tc>
          <w:tcPr>
            <w:tcW w:w="851" w:type="dxa"/>
            <w:tcBorders>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5.3</w:t>
            </w:r>
          </w:p>
        </w:tc>
        <w:tc>
          <w:tcPr>
            <w:tcW w:w="2126" w:type="dxa"/>
            <w:tcBorders>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WG4</w:t>
            </w:r>
          </w:p>
        </w:tc>
        <w:tc>
          <w:tcPr>
            <w:tcW w:w="851"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45" w:history="1">
              <w:r w:rsidRPr="007C2C3F">
                <w:rPr>
                  <w:rStyle w:val="Hyperlink"/>
                  <w:rFonts w:ascii="Arial" w:hAnsi="Arial" w:cs="Arial"/>
                  <w:szCs w:val="16"/>
                </w:rPr>
                <w:t>160409</w:t>
              </w:r>
            </w:hyperlink>
          </w:p>
        </w:tc>
        <w:tc>
          <w:tcPr>
            <w:tcW w:w="3969" w:type="dxa"/>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meeting reports after previous plenary</w:t>
            </w:r>
          </w:p>
        </w:tc>
        <w:tc>
          <w:tcPr>
            <w:tcW w:w="1383" w:type="dxa"/>
            <w:gridSpan w:val="2"/>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MCC</w:t>
            </w:r>
          </w:p>
        </w:tc>
        <w:tc>
          <w:tcPr>
            <w:tcW w:w="1026" w:type="dxa"/>
            <w:tcBorders>
              <w:top w:val="single" w:sz="4" w:space="0" w:color="auto"/>
              <w:bottom w:val="nil"/>
            </w:tcBorders>
            <w:shd w:val="clear" w:color="auto" w:fill="auto"/>
          </w:tcPr>
          <w:p w:rsidR="007505E6" w:rsidRPr="007C2C3F" w:rsidRDefault="00817900"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46" w:history="1">
              <w:r w:rsidR="007505E6" w:rsidRPr="007C2C3F">
                <w:rPr>
                  <w:rStyle w:val="Hyperlink"/>
                  <w:rFonts w:ascii="Arial" w:hAnsi="Arial" w:cs="Arial"/>
                  <w:szCs w:val="16"/>
                </w:rPr>
                <w:t>CP</w:t>
              </w:r>
            </w:hyperlink>
            <w:r w:rsidR="007505E6" w:rsidRPr="007C2C3F">
              <w:rPr>
                <w:rFonts w:ascii="Arial" w:hAnsi="Arial" w:cs="Arial"/>
                <w:szCs w:val="16"/>
              </w:rPr>
              <w:t>-</w:t>
            </w:r>
            <w:hyperlink r:id="rId47" w:history="1">
              <w:r w:rsidR="007505E6" w:rsidRPr="007C2C3F">
                <w:rPr>
                  <w:rStyle w:val="Hyperlink"/>
                  <w:rFonts w:ascii="Arial" w:hAnsi="Arial" w:cs="Arial"/>
                  <w:szCs w:val="16"/>
                </w:rPr>
                <w:t>160410</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 xml:space="preserve">Revised to </w:t>
            </w:r>
            <w:r w:rsidR="00EE3D02">
              <w:rPr>
                <w:rFonts w:ascii="Arial" w:hAnsi="Arial" w:cs="Arial"/>
                <w:szCs w:val="16"/>
              </w:rPr>
              <w:t>CP-16</w:t>
            </w:r>
            <w:r w:rsidRPr="007C2C3F">
              <w:rPr>
                <w:rFonts w:ascii="Arial" w:hAnsi="Arial" w:cs="Arial"/>
                <w:szCs w:val="16"/>
              </w:rPr>
              <w:t>0543</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151B76" w:rsidP="00F07C33">
            <w:pPr>
              <w:spacing w:after="0"/>
              <w:rPr>
                <w:rFonts w:ascii="Arial" w:hAnsi="Arial" w:cs="Arial"/>
                <w:color w:val="000000"/>
                <w:szCs w:val="16"/>
              </w:rPr>
            </w:pPr>
            <w:hyperlink r:id="rId48" w:history="1">
              <w:r w:rsidR="007505E6" w:rsidRPr="007C2C3F">
                <w:rPr>
                  <w:rStyle w:val="Hyperlink"/>
                  <w:rFonts w:ascii="Arial" w:hAnsi="Arial" w:cs="Arial"/>
                  <w:szCs w:val="16"/>
                </w:rPr>
                <w:t>CP</w:t>
              </w:r>
            </w:hyperlink>
            <w:r w:rsidR="007505E6" w:rsidRPr="007C2C3F">
              <w:rPr>
                <w:rFonts w:ascii="Arial" w:hAnsi="Arial" w:cs="Arial"/>
                <w:szCs w:val="16"/>
              </w:rPr>
              <w:t>-</w:t>
            </w:r>
            <w:hyperlink r:id="rId49" w:history="1">
              <w:r w:rsidR="007505E6" w:rsidRPr="007C2C3F">
                <w:rPr>
                  <w:rStyle w:val="Hyperlink"/>
                  <w:rFonts w:ascii="Arial" w:hAnsi="Arial" w:cs="Arial"/>
                  <w:szCs w:val="16"/>
                </w:rPr>
                <w:t>160543</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7505E6" w:rsidRPr="007C2C3F" w:rsidRDefault="009B276F"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7505E6" w:rsidRPr="007C2C3F" w:rsidRDefault="00817900"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E03696">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p>
        </w:tc>
      </w:tr>
      <w:tr w:rsidR="007505E6" w:rsidRPr="007C2C3F" w:rsidTr="00B54F4C">
        <w:trPr>
          <w:cantSplit/>
        </w:trPr>
        <w:tc>
          <w:tcPr>
            <w:tcW w:w="851" w:type="dxa"/>
            <w:tcBorders>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5.4</w:t>
            </w:r>
          </w:p>
        </w:tc>
        <w:tc>
          <w:tcPr>
            <w:tcW w:w="2126" w:type="dxa"/>
            <w:tcBorders>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WG6</w:t>
            </w:r>
          </w:p>
        </w:tc>
        <w:tc>
          <w:tcPr>
            <w:tcW w:w="851"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B54F4C">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7505E6" w:rsidRPr="007C2C3F" w:rsidRDefault="007505E6" w:rsidP="007B1784">
            <w:pPr>
              <w:spacing w:after="0"/>
              <w:rPr>
                <w:rFonts w:ascii="Arial" w:hAnsi="Arial" w:cs="Arial"/>
                <w:color w:val="000000"/>
                <w:szCs w:val="16"/>
              </w:rPr>
            </w:pPr>
            <w:r w:rsidRPr="007C2C3F">
              <w:rPr>
                <w:rFonts w:ascii="Arial" w:hAnsi="Arial" w:cs="Arial"/>
                <w:szCs w:val="16"/>
              </w:rPr>
              <w:t>CP-</w:t>
            </w:r>
            <w:hyperlink r:id="rId50" w:history="1">
              <w:r w:rsidRPr="007C2C3F">
                <w:rPr>
                  <w:rStyle w:val="Hyperlink"/>
                  <w:rFonts w:ascii="Arial" w:hAnsi="Arial" w:cs="Arial"/>
                  <w:szCs w:val="16"/>
                </w:rPr>
                <w:t>160544</w:t>
              </w:r>
            </w:hyperlink>
          </w:p>
        </w:tc>
        <w:tc>
          <w:tcPr>
            <w:tcW w:w="3969" w:type="dxa"/>
            <w:tcBorders>
              <w:top w:val="single" w:sz="4" w:space="0" w:color="auto"/>
              <w:bottom w:val="nil"/>
            </w:tcBorders>
            <w:shd w:val="clear" w:color="auto" w:fill="auto"/>
          </w:tcPr>
          <w:p w:rsidR="007505E6" w:rsidRPr="007C2C3F" w:rsidRDefault="007505E6" w:rsidP="007B1784">
            <w:pPr>
              <w:spacing w:after="0"/>
              <w:rPr>
                <w:rFonts w:ascii="Arial" w:hAnsi="Arial" w:cs="Arial"/>
                <w:szCs w:val="16"/>
              </w:rPr>
            </w:pPr>
            <w:r w:rsidRPr="007C2C3F">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7505E6" w:rsidRPr="007C2C3F" w:rsidRDefault="007505E6" w:rsidP="007B1784">
            <w:pPr>
              <w:spacing w:after="0"/>
              <w:rPr>
                <w:rFonts w:ascii="Arial" w:hAnsi="Arial" w:cs="Arial"/>
                <w:szCs w:val="16"/>
              </w:rPr>
            </w:pPr>
            <w:r w:rsidRPr="007C2C3F">
              <w:rPr>
                <w:rFonts w:ascii="Arial" w:hAnsi="Arial" w:cs="Arial"/>
                <w:szCs w:val="16"/>
              </w:rPr>
              <w:t>CT6 Chairman</w:t>
            </w:r>
          </w:p>
        </w:tc>
        <w:tc>
          <w:tcPr>
            <w:tcW w:w="1026" w:type="dxa"/>
            <w:tcBorders>
              <w:top w:val="single" w:sz="4" w:space="0" w:color="auto"/>
              <w:bottom w:val="nil"/>
            </w:tcBorders>
            <w:shd w:val="clear" w:color="auto" w:fill="auto"/>
          </w:tcPr>
          <w:p w:rsidR="007505E6" w:rsidRPr="007C2C3F" w:rsidRDefault="00B54F4C" w:rsidP="007B1784">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7B1784">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00FFFF"/>
          </w:tcPr>
          <w:p w:rsidR="007505E6" w:rsidRPr="007C2C3F" w:rsidRDefault="00151B76" w:rsidP="007B1784">
            <w:pPr>
              <w:spacing w:after="0"/>
              <w:rPr>
                <w:rFonts w:ascii="Arial" w:hAnsi="Arial" w:cs="Arial"/>
                <w:color w:val="000000"/>
                <w:szCs w:val="16"/>
              </w:rPr>
            </w:pPr>
            <w:hyperlink r:id="rId51" w:history="1">
              <w:r w:rsidR="007505E6" w:rsidRPr="007C2C3F">
                <w:rPr>
                  <w:rStyle w:val="Hyperlink"/>
                  <w:rFonts w:ascii="Arial" w:hAnsi="Arial" w:cs="Arial"/>
                  <w:szCs w:val="16"/>
                </w:rPr>
                <w:t>CP</w:t>
              </w:r>
            </w:hyperlink>
            <w:r w:rsidR="007505E6" w:rsidRPr="007C2C3F">
              <w:rPr>
                <w:rFonts w:ascii="Arial" w:hAnsi="Arial" w:cs="Arial"/>
                <w:szCs w:val="16"/>
              </w:rPr>
              <w:t>-</w:t>
            </w:r>
            <w:hyperlink r:id="rId52" w:history="1">
              <w:r w:rsidR="007505E6" w:rsidRPr="007C2C3F">
                <w:rPr>
                  <w:rStyle w:val="Hyperlink"/>
                  <w:rFonts w:ascii="Arial" w:hAnsi="Arial" w:cs="Arial"/>
                  <w:szCs w:val="16"/>
                </w:rPr>
                <w:t>160545</w:t>
              </w:r>
            </w:hyperlink>
          </w:p>
        </w:tc>
        <w:tc>
          <w:tcPr>
            <w:tcW w:w="3969" w:type="dxa"/>
            <w:tcBorders>
              <w:top w:val="nil"/>
              <w:bottom w:val="nil"/>
            </w:tcBorders>
            <w:shd w:val="clear" w:color="auto" w:fill="00FFFF"/>
          </w:tcPr>
          <w:p w:rsidR="007505E6" w:rsidRPr="007C2C3F" w:rsidRDefault="007505E6" w:rsidP="007B1784">
            <w:pPr>
              <w:spacing w:after="0"/>
              <w:rPr>
                <w:rFonts w:ascii="Arial" w:hAnsi="Arial" w:cs="Arial"/>
                <w:szCs w:val="16"/>
              </w:rPr>
            </w:pPr>
            <w:r w:rsidRPr="007C2C3F">
              <w:rPr>
                <w:rFonts w:ascii="Arial" w:hAnsi="Arial" w:cs="Arial"/>
                <w:szCs w:val="16"/>
              </w:rPr>
              <w:t>Draft report of CT6 #79</w:t>
            </w:r>
          </w:p>
        </w:tc>
        <w:tc>
          <w:tcPr>
            <w:tcW w:w="1383" w:type="dxa"/>
            <w:gridSpan w:val="2"/>
            <w:tcBorders>
              <w:top w:val="nil"/>
              <w:bottom w:val="nil"/>
            </w:tcBorders>
            <w:shd w:val="clear" w:color="auto" w:fill="00FFFF"/>
          </w:tcPr>
          <w:p w:rsidR="007505E6" w:rsidRPr="007C2C3F" w:rsidRDefault="007505E6" w:rsidP="007B1784">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00FFFF"/>
          </w:tcPr>
          <w:p w:rsidR="007505E6" w:rsidRPr="007C2C3F" w:rsidRDefault="007505E6" w:rsidP="007B1784">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7505E6" w:rsidRPr="007C2C3F" w:rsidRDefault="007505E6" w:rsidP="007B1784">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7A5D91">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7A5D91">
            <w:pPr>
              <w:spacing w:after="0"/>
              <w:rPr>
                <w:rFonts w:ascii="Arial" w:hAnsi="Arial" w:cs="Arial"/>
                <w:b/>
                <w:bCs/>
              </w:rPr>
            </w:pPr>
          </w:p>
        </w:tc>
        <w:tc>
          <w:tcPr>
            <w:tcW w:w="2126" w:type="dxa"/>
            <w:tcBorders>
              <w:top w:val="nil"/>
              <w:bottom w:val="single" w:sz="4" w:space="0" w:color="auto"/>
            </w:tcBorders>
          </w:tcPr>
          <w:p w:rsidR="007505E6" w:rsidRPr="007C2C3F" w:rsidRDefault="007505E6" w:rsidP="007A5D91">
            <w:pPr>
              <w:spacing w:after="0"/>
              <w:rPr>
                <w:rFonts w:ascii="Arial" w:hAnsi="Arial" w:cs="Arial"/>
                <w:b/>
                <w:bCs/>
              </w:rPr>
            </w:pPr>
          </w:p>
        </w:tc>
        <w:tc>
          <w:tcPr>
            <w:tcW w:w="851"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7A5D91">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7A5D91">
            <w:pPr>
              <w:spacing w:after="0"/>
              <w:rPr>
                <w:rFonts w:ascii="Arial" w:hAnsi="Arial" w:cs="Arial"/>
                <w:snapToGrid w:val="0"/>
                <w:color w:val="FF0000"/>
              </w:rPr>
            </w:pPr>
          </w:p>
        </w:tc>
      </w:tr>
      <w:tr w:rsidR="007505E6" w:rsidRPr="007C2C3F" w:rsidTr="007C2C3F">
        <w:trPr>
          <w:cantSplit/>
        </w:trPr>
        <w:tc>
          <w:tcPr>
            <w:tcW w:w="851" w:type="dxa"/>
            <w:tcBorders>
              <w:left w:val="single" w:sz="18" w:space="0" w:color="auto"/>
              <w:bottom w:val="single" w:sz="4" w:space="0" w:color="auto"/>
            </w:tcBorders>
          </w:tcPr>
          <w:p w:rsidR="007505E6" w:rsidRPr="007C2C3F" w:rsidRDefault="007505E6" w:rsidP="007A5D91">
            <w:pPr>
              <w:spacing w:after="0"/>
              <w:rPr>
                <w:rFonts w:ascii="Arial" w:hAnsi="Arial" w:cs="Arial"/>
                <w:b/>
                <w:bCs/>
              </w:rPr>
            </w:pPr>
            <w:r w:rsidRPr="007C2C3F">
              <w:rPr>
                <w:rFonts w:ascii="Arial" w:hAnsi="Arial" w:cs="Arial"/>
                <w:b/>
                <w:bCs/>
              </w:rPr>
              <w:t>5.5</w:t>
            </w:r>
          </w:p>
        </w:tc>
        <w:tc>
          <w:tcPr>
            <w:tcW w:w="2126" w:type="dxa"/>
            <w:tcBorders>
              <w:bottom w:val="single" w:sz="4" w:space="0" w:color="auto"/>
            </w:tcBorders>
          </w:tcPr>
          <w:p w:rsidR="007505E6" w:rsidRPr="007C2C3F" w:rsidRDefault="007505E6" w:rsidP="009D154B">
            <w:pPr>
              <w:spacing w:after="0"/>
              <w:rPr>
                <w:rFonts w:ascii="Arial" w:hAnsi="Arial" w:cs="Arial"/>
                <w:b/>
                <w:bCs/>
              </w:rPr>
            </w:pPr>
            <w:r w:rsidRPr="007C2C3F">
              <w:rPr>
                <w:rFonts w:ascii="Arial" w:hAnsi="Arial" w:cs="Arial"/>
                <w:b/>
                <w:bCs/>
              </w:rPr>
              <w:t>Reporting from other 3GPP groups</w:t>
            </w:r>
          </w:p>
        </w:tc>
        <w:tc>
          <w:tcPr>
            <w:tcW w:w="851"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3969"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1383" w:type="dxa"/>
            <w:gridSpan w:val="2"/>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1026"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7A5D91">
            <w:pPr>
              <w:spacing w:after="0"/>
              <w:rPr>
                <w:rFonts w:ascii="Arial" w:hAnsi="Arial" w:cs="Arial"/>
                <w:b/>
                <w:bCs/>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E03696">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18" w:space="0" w:color="auto"/>
            </w:tcBorders>
          </w:tcPr>
          <w:p w:rsidR="007505E6" w:rsidRPr="007C2C3F" w:rsidRDefault="007505E6" w:rsidP="009337E3">
            <w:pPr>
              <w:spacing w:after="0"/>
              <w:rPr>
                <w:rFonts w:ascii="Arial" w:hAnsi="Arial" w:cs="Arial"/>
                <w:b/>
                <w:bCs/>
              </w:rPr>
            </w:pPr>
          </w:p>
        </w:tc>
        <w:tc>
          <w:tcPr>
            <w:tcW w:w="2126" w:type="dxa"/>
            <w:tcBorders>
              <w:top w:val="nil"/>
              <w:bottom w:val="single" w:sz="18" w:space="0" w:color="auto"/>
            </w:tcBorders>
          </w:tcPr>
          <w:p w:rsidR="007505E6" w:rsidRPr="007C2C3F" w:rsidRDefault="007505E6" w:rsidP="009337E3">
            <w:pPr>
              <w:spacing w:after="0"/>
              <w:rPr>
                <w:rFonts w:ascii="Arial" w:hAnsi="Arial" w:cs="Arial"/>
                <w:b/>
                <w:bCs/>
              </w:rPr>
            </w:pPr>
          </w:p>
        </w:tc>
        <w:tc>
          <w:tcPr>
            <w:tcW w:w="851"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3969" w:type="dxa"/>
            <w:tcBorders>
              <w:top w:val="nil"/>
              <w:bottom w:val="single" w:sz="18" w:space="0" w:color="auto"/>
            </w:tcBorders>
          </w:tcPr>
          <w:p w:rsidR="007505E6" w:rsidRPr="007C2C3F" w:rsidRDefault="007505E6" w:rsidP="009337E3">
            <w:pPr>
              <w:spacing w:after="0"/>
              <w:rPr>
                <w:rFonts w:ascii="Arial" w:hAnsi="Arial" w:cs="Arial"/>
              </w:rPr>
            </w:pPr>
          </w:p>
        </w:tc>
        <w:tc>
          <w:tcPr>
            <w:tcW w:w="1383"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0E13B4">
            <w:pPr>
              <w:spacing w:after="0"/>
              <w:rPr>
                <w:rFonts w:ascii="Arial" w:hAnsi="Arial" w:cs="Arial"/>
                <w:b/>
                <w:bCs/>
              </w:rPr>
            </w:pPr>
            <w:r w:rsidRPr="007C2C3F">
              <w:rPr>
                <w:rFonts w:ascii="Arial" w:hAnsi="Arial" w:cs="Arial"/>
                <w:b/>
                <w:bCs/>
              </w:rPr>
              <w:t>6</w:t>
            </w:r>
          </w:p>
        </w:tc>
        <w:tc>
          <w:tcPr>
            <w:tcW w:w="2126"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b/>
                <w:bCs/>
              </w:rPr>
            </w:pPr>
            <w:r w:rsidRPr="007C2C3F">
              <w:rPr>
                <w:rFonts w:ascii="Arial" w:hAnsi="Arial" w:cs="Arial"/>
                <w:b/>
                <w:bCs/>
              </w:rPr>
              <w:t>Technical topics that require CT-intervention</w:t>
            </w:r>
          </w:p>
        </w:tc>
        <w:tc>
          <w:tcPr>
            <w:tcW w:w="851"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0E13B4">
            <w:pPr>
              <w:spacing w:after="0"/>
              <w:rPr>
                <w:rFonts w:ascii="Arial" w:hAnsi="Arial" w:cs="Arial"/>
                <w:snapToGrid w:val="0"/>
                <w:color w:val="FF0000"/>
              </w:rPr>
            </w:pPr>
            <w:r w:rsidRPr="007C2C3F">
              <w:rPr>
                <w:rFonts w:ascii="Arial" w:hAnsi="Arial" w:cs="Arial"/>
                <w:snapToGrid w:val="0"/>
                <w:color w:val="FF0000"/>
              </w:rPr>
              <w:t>Any technical topics where lack of consensus requires TSG resolution</w:t>
            </w:r>
          </w:p>
        </w:tc>
      </w:tr>
      <w:tr w:rsidR="007505E6" w:rsidRPr="007C2C3F" w:rsidTr="007C2C3F">
        <w:trPr>
          <w:cantSplit/>
        </w:trPr>
        <w:tc>
          <w:tcPr>
            <w:tcW w:w="851" w:type="dxa"/>
            <w:tcBorders>
              <w:top w:val="single" w:sz="18" w:space="0" w:color="auto"/>
              <w:left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6.1</w:t>
            </w:r>
          </w:p>
        </w:tc>
        <w:tc>
          <w:tcPr>
            <w:tcW w:w="2126" w:type="dxa"/>
            <w:tcBorders>
              <w:top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Working Agreements</w:t>
            </w:r>
          </w:p>
        </w:tc>
        <w:tc>
          <w:tcPr>
            <w:tcW w:w="851" w:type="dxa"/>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single" w:sz="18" w:space="0" w:color="auto"/>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7505E6" w:rsidRPr="007C2C3F" w:rsidRDefault="007505E6" w:rsidP="000E13B4">
            <w:pPr>
              <w:spacing w:after="0"/>
              <w:rPr>
                <w:rFonts w:ascii="Arial" w:hAnsi="Arial" w:cs="Arial"/>
                <w:color w:val="FF0000"/>
              </w:rPr>
            </w:pPr>
            <w:r w:rsidRPr="007C2C3F">
              <w:rPr>
                <w:rFonts w:ascii="Arial" w:hAnsi="Arial" w:cs="Arial"/>
                <w:color w:val="FF0000"/>
              </w:rPr>
              <w:t>Discussion and possible voting on working agreements</w:t>
            </w: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0E13B4">
            <w:pPr>
              <w:spacing w:after="0"/>
              <w:rPr>
                <w:rFonts w:ascii="Arial" w:hAnsi="Arial" w:cs="Arial"/>
                <w:b/>
                <w:bCs/>
              </w:rPr>
            </w:pPr>
          </w:p>
        </w:tc>
        <w:tc>
          <w:tcPr>
            <w:tcW w:w="2126" w:type="dxa"/>
            <w:tcBorders>
              <w:top w:val="nil"/>
              <w:bottom w:val="single" w:sz="4" w:space="0" w:color="auto"/>
            </w:tcBorders>
          </w:tcPr>
          <w:p w:rsidR="007505E6" w:rsidRPr="007C2C3F" w:rsidRDefault="007505E6" w:rsidP="000E13B4">
            <w:pPr>
              <w:spacing w:after="0"/>
              <w:rPr>
                <w:rFonts w:ascii="Arial" w:hAnsi="Arial" w:cs="Arial"/>
                <w:b/>
                <w:bCs/>
              </w:rPr>
            </w:pPr>
          </w:p>
        </w:tc>
        <w:tc>
          <w:tcPr>
            <w:tcW w:w="851"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nil"/>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0E13B4">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0E13B4">
            <w:pPr>
              <w:spacing w:after="0"/>
              <w:rPr>
                <w:rFonts w:ascii="Arial" w:hAnsi="Arial" w:cs="Arial"/>
                <w:b/>
                <w:bCs/>
              </w:rPr>
            </w:pPr>
          </w:p>
        </w:tc>
        <w:tc>
          <w:tcPr>
            <w:tcW w:w="2126" w:type="dxa"/>
            <w:tcBorders>
              <w:top w:val="nil"/>
              <w:bottom w:val="single" w:sz="4" w:space="0" w:color="auto"/>
            </w:tcBorders>
          </w:tcPr>
          <w:p w:rsidR="007505E6" w:rsidRPr="007C2C3F" w:rsidRDefault="007505E6" w:rsidP="000E13B4">
            <w:pPr>
              <w:spacing w:after="0"/>
              <w:rPr>
                <w:rFonts w:ascii="Arial" w:hAnsi="Arial" w:cs="Arial"/>
                <w:b/>
                <w:bCs/>
              </w:rPr>
            </w:pPr>
          </w:p>
        </w:tc>
        <w:tc>
          <w:tcPr>
            <w:tcW w:w="851"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nil"/>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0E13B4">
            <w:pPr>
              <w:spacing w:after="0"/>
              <w:rPr>
                <w:rFonts w:ascii="Arial" w:hAnsi="Arial" w:cs="Arial"/>
              </w:rPr>
            </w:pPr>
          </w:p>
        </w:tc>
      </w:tr>
      <w:tr w:rsidR="007505E6" w:rsidRPr="007C2C3F" w:rsidTr="007C2C3F">
        <w:trPr>
          <w:cantSplit/>
        </w:trPr>
        <w:tc>
          <w:tcPr>
            <w:tcW w:w="851" w:type="dxa"/>
            <w:tcBorders>
              <w:top w:val="single" w:sz="4" w:space="0" w:color="auto"/>
              <w:left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6.2</w:t>
            </w:r>
          </w:p>
        </w:tc>
        <w:tc>
          <w:tcPr>
            <w:tcW w:w="2126" w:type="dxa"/>
            <w:tcBorders>
              <w:top w:val="single" w:sz="4"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Other technical items lacking consensus</w:t>
            </w:r>
          </w:p>
        </w:tc>
        <w:tc>
          <w:tcPr>
            <w:tcW w:w="851" w:type="dxa"/>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single" w:sz="4" w:space="0" w:color="auto"/>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tcPr>
          <w:p w:rsidR="007505E6" w:rsidRPr="007C2C3F" w:rsidRDefault="007505E6" w:rsidP="000E13B4">
            <w:pPr>
              <w:spacing w:after="0"/>
              <w:rPr>
                <w:rFonts w:ascii="Arial" w:hAnsi="Arial" w:cs="Arial"/>
                <w:color w:val="FF0000"/>
              </w:rPr>
            </w:pPr>
            <w:r w:rsidRPr="007C2C3F">
              <w:rPr>
                <w:rFonts w:ascii="Arial" w:hAnsi="Arial" w:cs="Arial"/>
                <w:color w:val="FF0000"/>
              </w:rPr>
              <w:t>Other technical voting</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
                <w:bCs/>
              </w:rPr>
            </w:pPr>
          </w:p>
        </w:tc>
        <w:tc>
          <w:tcPr>
            <w:tcW w:w="851" w:type="dxa"/>
            <w:tcBorders>
              <w:top w:val="nil"/>
              <w:bottom w:val="nil"/>
            </w:tcBorders>
          </w:tcPr>
          <w:p w:rsidR="007505E6" w:rsidRPr="007C2C3F" w:rsidRDefault="007505E6" w:rsidP="009337E3">
            <w:pPr>
              <w:spacing w:after="0"/>
              <w:rPr>
                <w:rFonts w:ascii="Arial" w:hAnsi="Arial" w:cs="Arial"/>
                <w:color w:val="000000"/>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9337E3">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7</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Identification of other technical items for early consideration</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F155C8">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 xml:space="preserve">This agenda item is intended for identification of </w:t>
            </w:r>
            <w:r w:rsidRPr="007C2C3F">
              <w:rPr>
                <w:rFonts w:ascii="Arial" w:hAnsi="Arial" w:cs="Arial"/>
                <w:bCs/>
                <w:color w:val="FF0000"/>
              </w:rPr>
              <w:t>other technical items for early consideration in order to get time for on-line and off-line discussions during the meeting</w:t>
            </w:r>
            <w:r w:rsidRPr="007C2C3F">
              <w:rPr>
                <w:rFonts w:ascii="Arial" w:hAnsi="Arial" w:cs="Arial"/>
                <w:snapToGrid w:val="0"/>
                <w:color w:val="FF0000"/>
              </w:rPr>
              <w:t xml:space="preserve">. This agenda item is only intended for </w:t>
            </w:r>
            <w:r w:rsidRPr="007C2C3F">
              <w:rPr>
                <w:rFonts w:ascii="Arial" w:hAnsi="Arial" w:cs="Arial"/>
                <w:snapToGrid w:val="0"/>
                <w:color w:val="FF0000"/>
                <w:u w:val="single"/>
              </w:rPr>
              <w:t>identification</w:t>
            </w:r>
            <w:r w:rsidRPr="007C2C3F">
              <w:rPr>
                <w:rFonts w:ascii="Arial" w:hAnsi="Arial" w:cs="Arial"/>
                <w:snapToGrid w:val="0"/>
                <w:color w:val="FF0000"/>
              </w:rPr>
              <w:t xml:space="preserve"> of such topics and the related TDocs. All documents shall be requested in the relevant agenda items below.</w:t>
            </w:r>
          </w:p>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This agenda item will only list the document and topics.</w:t>
            </w:r>
          </w:p>
        </w:tc>
      </w:tr>
      <w:tr w:rsidR="007505E6" w:rsidRPr="007C2C3F" w:rsidTr="00297631">
        <w:trPr>
          <w:cantSplit/>
        </w:trPr>
        <w:tc>
          <w:tcPr>
            <w:tcW w:w="851" w:type="dxa"/>
            <w:tcBorders>
              <w:top w:val="nil"/>
              <w:left w:val="single" w:sz="18" w:space="0" w:color="auto"/>
              <w:bottom w:val="nil"/>
            </w:tcBorders>
          </w:tcPr>
          <w:p w:rsidR="007505E6" w:rsidRPr="007C2C3F" w:rsidRDefault="007505E6" w:rsidP="00D31501">
            <w:pPr>
              <w:spacing w:after="0"/>
              <w:rPr>
                <w:rFonts w:ascii="Arial" w:hAnsi="Arial" w:cs="Arial"/>
                <w:b/>
                <w:bCs/>
              </w:rPr>
            </w:pPr>
          </w:p>
        </w:tc>
        <w:tc>
          <w:tcPr>
            <w:tcW w:w="2126" w:type="dxa"/>
            <w:tcBorders>
              <w:top w:val="nil"/>
              <w:bottom w:val="nil"/>
            </w:tcBorders>
          </w:tcPr>
          <w:p w:rsidR="007505E6" w:rsidRPr="007C2C3F" w:rsidRDefault="007505E6" w:rsidP="00D31501">
            <w:pPr>
              <w:spacing w:after="0"/>
              <w:rPr>
                <w:rFonts w:ascii="Arial" w:hAnsi="Arial" w:cs="Arial"/>
                <w:b/>
                <w:bCs/>
              </w:rPr>
            </w:pPr>
          </w:p>
        </w:tc>
        <w:tc>
          <w:tcPr>
            <w:tcW w:w="11907" w:type="dxa"/>
            <w:gridSpan w:val="7"/>
            <w:tcBorders>
              <w:top w:val="nil"/>
              <w:bottom w:val="nil"/>
              <w:right w:val="single" w:sz="18" w:space="0" w:color="auto"/>
            </w:tcBorders>
          </w:tcPr>
          <w:p w:rsidR="007505E6" w:rsidRPr="007C2C3F" w:rsidRDefault="007505E6" w:rsidP="00621487">
            <w:pPr>
              <w:spacing w:after="0"/>
              <w:rPr>
                <w:rFonts w:ascii="Arial" w:hAnsi="Arial" w:cs="Arial"/>
                <w:snapToGrid w:val="0"/>
                <w:color w:val="000000" w:themeColor="text1"/>
              </w:rPr>
            </w:pPr>
            <w:r w:rsidRPr="007C2C3F">
              <w:rPr>
                <w:rFonts w:ascii="Arial" w:hAnsi="Arial" w:cs="Arial"/>
                <w:snapToGrid w:val="0"/>
                <w:color w:val="000000" w:themeColor="text1"/>
              </w:rPr>
              <w:t>Planned agenda sequence:</w:t>
            </w:r>
          </w:p>
          <w:p w:rsidR="007505E6" w:rsidRPr="007C2C3F" w:rsidRDefault="007505E6" w:rsidP="00621487">
            <w:pPr>
              <w:spacing w:after="0"/>
              <w:rPr>
                <w:rFonts w:ascii="Arial" w:hAnsi="Arial" w:cs="Arial"/>
                <w:snapToGrid w:val="0"/>
                <w:color w:val="000000" w:themeColor="text1"/>
              </w:rPr>
            </w:pPr>
          </w:p>
          <w:p w:rsidR="007505E6" w:rsidRPr="007C2C3F" w:rsidRDefault="007505E6" w:rsidP="00621487">
            <w:pPr>
              <w:spacing w:after="0"/>
              <w:rPr>
                <w:rFonts w:ascii="Arial" w:hAnsi="Arial" w:cs="Arial"/>
                <w:snapToGrid w:val="0"/>
                <w:color w:val="000000" w:themeColor="text1"/>
              </w:rPr>
            </w:pPr>
            <w:r w:rsidRPr="007C2C3F">
              <w:rPr>
                <w:rFonts w:ascii="Arial" w:hAnsi="Arial" w:cs="Arial"/>
                <w:snapToGrid w:val="0"/>
                <w:color w:val="000000" w:themeColor="text1"/>
              </w:rPr>
              <w:t>Monday</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Opening, Agenda, Liaisons, Reports</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This item (7) – issues for early treatment</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New Work Items (13.1 / 14.1) and work planning (13.2 / 14.2)</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TS/TR’s for information/approval (agenda item 15)</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All revisions/company contributions to plenary in agenda items 8 to 14</w:t>
            </w:r>
          </w:p>
          <w:p w:rsidR="007505E6" w:rsidRPr="007C2C3F" w:rsidRDefault="007505E6" w:rsidP="001D1376">
            <w:pPr>
              <w:spacing w:after="0"/>
              <w:rPr>
                <w:rFonts w:ascii="Arial" w:hAnsi="Arial" w:cs="Arial"/>
                <w:snapToGrid w:val="0"/>
                <w:color w:val="000000" w:themeColor="text1"/>
              </w:rPr>
            </w:pPr>
          </w:p>
          <w:p w:rsidR="007505E6" w:rsidRPr="007C2C3F" w:rsidRDefault="007505E6" w:rsidP="001D1376">
            <w:pPr>
              <w:spacing w:after="0"/>
              <w:rPr>
                <w:rFonts w:ascii="Arial" w:hAnsi="Arial" w:cs="Arial"/>
                <w:snapToGrid w:val="0"/>
                <w:color w:val="000000" w:themeColor="text1"/>
              </w:rPr>
            </w:pPr>
            <w:r w:rsidRPr="007C2C3F">
              <w:rPr>
                <w:rFonts w:ascii="Arial" w:hAnsi="Arial" w:cs="Arial"/>
                <w:snapToGrid w:val="0"/>
                <w:color w:val="000000" w:themeColor="text1"/>
              </w:rPr>
              <w:t>Tuesday</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Revisions, Topics from Monday which still need discussion</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 xml:space="preserve">Block approval of Agenda Items 8, 9, 10, 11, 12 </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Block or at least very fast approval of agenda item 13 and 14</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Work Organization, MCC reporting, Work Plan</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Last round of revisions</w:t>
            </w:r>
          </w:p>
          <w:p w:rsidR="007505E6" w:rsidRPr="007C2C3F" w:rsidRDefault="007505E6" w:rsidP="00621487">
            <w:pPr>
              <w:spacing w:after="0"/>
              <w:rPr>
                <w:rFonts w:ascii="Arial" w:hAnsi="Arial" w:cs="Arial"/>
                <w:snapToGrid w:val="0"/>
                <w:color w:val="FF0000"/>
              </w:rPr>
            </w:pPr>
          </w:p>
          <w:p w:rsidR="007505E6" w:rsidRPr="007C2C3F" w:rsidRDefault="007505E6" w:rsidP="00621487">
            <w:pPr>
              <w:spacing w:after="0"/>
              <w:rPr>
                <w:rFonts w:ascii="Arial" w:hAnsi="Arial" w:cs="Arial"/>
                <w:snapToGrid w:val="0"/>
                <w:color w:val="FF0000"/>
              </w:rPr>
            </w:pPr>
          </w:p>
          <w:p w:rsidR="007505E6" w:rsidRPr="007C2C3F" w:rsidRDefault="007505E6" w:rsidP="00621487">
            <w:pPr>
              <w:spacing w:after="0"/>
              <w:rPr>
                <w:rFonts w:ascii="Arial" w:hAnsi="Arial" w:cs="Arial"/>
                <w:snapToGrid w:val="0"/>
                <w:color w:val="FF0000"/>
              </w:rPr>
            </w:pPr>
            <w:r w:rsidRPr="007C2C3F">
              <w:rPr>
                <w:rFonts w:ascii="Arial" w:hAnsi="Arial" w:cs="Arial"/>
                <w:snapToGrid w:val="0"/>
                <w:color w:val="FF0000"/>
              </w:rPr>
              <w:t>For early treatment:</w:t>
            </w:r>
          </w:p>
          <w:p w:rsidR="007505E6" w:rsidRPr="007C2C3F" w:rsidRDefault="007505E6" w:rsidP="00C7557E">
            <w:pPr>
              <w:pStyle w:val="ListParagraph"/>
              <w:numPr>
                <w:ilvl w:val="0"/>
                <w:numId w:val="47"/>
              </w:numPr>
              <w:spacing w:after="0"/>
              <w:rPr>
                <w:rFonts w:ascii="Arial" w:hAnsi="Arial" w:cs="Arial"/>
                <w:snapToGrid w:val="0"/>
                <w:color w:val="FF0000"/>
              </w:rPr>
            </w:pPr>
            <w:r w:rsidRPr="007C2C3F">
              <w:rPr>
                <w:rFonts w:ascii="Arial" w:hAnsi="Arial" w:cs="Arial"/>
                <w:snapToGrid w:val="0"/>
                <w:color w:val="FF0000"/>
              </w:rPr>
              <w:t>All contributions marked in red (all company contributions)</w:t>
            </w:r>
          </w:p>
        </w:tc>
      </w:tr>
      <w:tr w:rsidR="007505E6" w:rsidRPr="007C2C3F" w:rsidTr="009A4C98">
        <w:trPr>
          <w:cantSplit/>
        </w:trPr>
        <w:tc>
          <w:tcPr>
            <w:tcW w:w="851" w:type="dxa"/>
            <w:tcBorders>
              <w:top w:val="nil"/>
              <w:left w:val="single" w:sz="18" w:space="0" w:color="auto"/>
              <w:bottom w:val="single" w:sz="4" w:space="0" w:color="auto"/>
            </w:tcBorders>
          </w:tcPr>
          <w:p w:rsidR="007505E6" w:rsidRPr="007C2C3F" w:rsidRDefault="007505E6" w:rsidP="007A5D91">
            <w:pPr>
              <w:spacing w:after="0"/>
              <w:rPr>
                <w:rFonts w:ascii="Arial" w:hAnsi="Arial" w:cs="Arial"/>
                <w:b/>
                <w:bCs/>
              </w:rPr>
            </w:pPr>
          </w:p>
        </w:tc>
        <w:tc>
          <w:tcPr>
            <w:tcW w:w="2126" w:type="dxa"/>
            <w:tcBorders>
              <w:top w:val="nil"/>
              <w:bottom w:val="single" w:sz="4" w:space="0" w:color="auto"/>
            </w:tcBorders>
          </w:tcPr>
          <w:p w:rsidR="007505E6" w:rsidRPr="007C2C3F" w:rsidRDefault="007505E6" w:rsidP="007A5D91">
            <w:pPr>
              <w:spacing w:after="0"/>
              <w:rPr>
                <w:rFonts w:ascii="Arial" w:hAnsi="Arial" w:cs="Arial"/>
                <w:b/>
                <w:bCs/>
              </w:rPr>
            </w:pPr>
          </w:p>
        </w:tc>
        <w:tc>
          <w:tcPr>
            <w:tcW w:w="851"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7A5D91">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1168"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7A5D91">
            <w:pPr>
              <w:spacing w:after="0"/>
              <w:rPr>
                <w:rFonts w:ascii="Arial" w:hAnsi="Arial" w:cs="Arial"/>
                <w:snapToGrid w:val="0"/>
                <w:color w:val="FF0000"/>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8</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Release 8 and earlier</w:t>
            </w:r>
          </w:p>
          <w:p w:rsidR="007505E6" w:rsidRPr="007C2C3F" w:rsidRDefault="007505E6"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snapToGrid w:val="0"/>
                <w:color w:val="FF0000"/>
              </w:rPr>
            </w:pPr>
            <w:r w:rsidRPr="007C2C3F">
              <w:rPr>
                <w:rFonts w:ascii="Arial" w:hAnsi="Arial" w:cs="Arial"/>
                <w:b/>
                <w:snapToGrid w:val="0"/>
                <w:color w:val="FF0000"/>
              </w:rPr>
              <w:t xml:space="preserve">Block Approval </w:t>
            </w: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These releases are frozen so all changes must follow the working methods defined for frozen releases.</w:t>
            </w:r>
          </w:p>
          <w:p w:rsidR="007505E6" w:rsidRPr="007C2C3F" w:rsidRDefault="007505E6" w:rsidP="0029678B">
            <w:pPr>
              <w:spacing w:after="0"/>
              <w:rPr>
                <w:rFonts w:ascii="Arial" w:hAnsi="Arial" w:cs="Arial"/>
              </w:rPr>
            </w:pPr>
            <w:r w:rsidRPr="007C2C3F">
              <w:rPr>
                <w:rFonts w:ascii="Arial" w:hAnsi="Arial" w:cs="Arial"/>
                <w:color w:val="FF0000"/>
              </w:rPr>
              <w:t>CR packs where presentation is not required will be treated without presentation.</w:t>
            </w:r>
          </w:p>
        </w:tc>
      </w:tr>
      <w:tr w:rsidR="007505E6" w:rsidRPr="007C2C3F" w:rsidTr="0022575A">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53" w:history="1">
              <w:r w:rsidRPr="007C2C3F">
                <w:rPr>
                  <w:rStyle w:val="Hyperlink"/>
                  <w:rFonts w:ascii="Arial" w:hAnsi="Arial" w:cs="Arial"/>
                  <w:szCs w:val="16"/>
                </w:rPr>
                <w:t>160482</w:t>
              </w:r>
            </w:hyperlink>
          </w:p>
        </w:tc>
        <w:tc>
          <w:tcPr>
            <w:tcW w:w="3969" w:type="dxa"/>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CR pack on ICSRA</w:t>
            </w:r>
          </w:p>
        </w:tc>
        <w:tc>
          <w:tcPr>
            <w:tcW w:w="1383" w:type="dxa"/>
            <w:gridSpan w:val="2"/>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18" w:space="0" w:color="auto"/>
              <w:bottom w:val="nil"/>
            </w:tcBorders>
            <w:shd w:val="clear" w:color="auto" w:fill="auto"/>
          </w:tcPr>
          <w:p w:rsidR="007505E6" w:rsidRPr="007C2C3F" w:rsidRDefault="0022575A" w:rsidP="00F07C33">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22575A" w:rsidRPr="007C2C3F" w:rsidTr="0022575A">
        <w:trPr>
          <w:cantSplit/>
        </w:trPr>
        <w:tc>
          <w:tcPr>
            <w:tcW w:w="851" w:type="dxa"/>
            <w:tcBorders>
              <w:top w:val="nil"/>
              <w:left w:val="single" w:sz="18" w:space="0" w:color="auto"/>
              <w:bottom w:val="nil"/>
            </w:tcBorders>
          </w:tcPr>
          <w:p w:rsidR="0022575A" w:rsidRPr="007C2C3F" w:rsidRDefault="0022575A" w:rsidP="009337E3">
            <w:pPr>
              <w:spacing w:after="0"/>
              <w:rPr>
                <w:rFonts w:ascii="Arial" w:hAnsi="Arial" w:cs="Arial"/>
                <w:b/>
                <w:bCs/>
              </w:rPr>
            </w:pPr>
          </w:p>
        </w:tc>
        <w:tc>
          <w:tcPr>
            <w:tcW w:w="2126" w:type="dxa"/>
            <w:tcBorders>
              <w:top w:val="nil"/>
              <w:bottom w:val="nil"/>
            </w:tcBorders>
          </w:tcPr>
          <w:p w:rsidR="0022575A" w:rsidRPr="007C2C3F" w:rsidRDefault="0022575A" w:rsidP="00E03696">
            <w:pPr>
              <w:spacing w:after="0"/>
              <w:rPr>
                <w:rFonts w:ascii="Arial" w:eastAsia="MS Mincho" w:hAnsi="Arial" w:cs="Arial"/>
              </w:rPr>
            </w:pPr>
          </w:p>
        </w:tc>
        <w:tc>
          <w:tcPr>
            <w:tcW w:w="851" w:type="dxa"/>
            <w:tcBorders>
              <w:top w:val="nil"/>
              <w:bottom w:val="nil"/>
            </w:tcBorders>
            <w:shd w:val="clear" w:color="auto" w:fill="auto"/>
          </w:tcPr>
          <w:p w:rsidR="0022575A" w:rsidRPr="007C2C3F" w:rsidRDefault="0022575A" w:rsidP="00F07C33">
            <w:pPr>
              <w:spacing w:after="0"/>
              <w:rPr>
                <w:rFonts w:ascii="Arial" w:hAnsi="Arial" w:cs="Arial"/>
                <w:color w:val="000000"/>
                <w:szCs w:val="16"/>
              </w:rPr>
            </w:pPr>
            <w:hyperlink r:id="rId54" w:history="1">
              <w:r w:rsidRPr="007C2C3F">
                <w:rPr>
                  <w:rStyle w:val="Hyperlink"/>
                  <w:rFonts w:ascii="Arial" w:hAnsi="Arial" w:cs="Arial"/>
                  <w:szCs w:val="16"/>
                </w:rPr>
                <w:t>CP</w:t>
              </w:r>
            </w:hyperlink>
            <w:r w:rsidRPr="007C2C3F">
              <w:rPr>
                <w:rFonts w:ascii="Arial" w:hAnsi="Arial" w:cs="Arial"/>
                <w:szCs w:val="16"/>
              </w:rPr>
              <w:t>-</w:t>
            </w:r>
            <w:hyperlink r:id="rId55" w:history="1">
              <w:r w:rsidRPr="007C2C3F">
                <w:rPr>
                  <w:rStyle w:val="Hyperlink"/>
                  <w:rFonts w:ascii="Arial" w:hAnsi="Arial" w:cs="Arial"/>
                  <w:szCs w:val="16"/>
                </w:rPr>
                <w:t>160483</w:t>
              </w:r>
            </w:hyperlink>
          </w:p>
        </w:tc>
        <w:tc>
          <w:tcPr>
            <w:tcW w:w="3969" w:type="dxa"/>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CR pack on IMSProtoc2</w:t>
            </w:r>
          </w:p>
        </w:tc>
        <w:tc>
          <w:tcPr>
            <w:tcW w:w="1383" w:type="dxa"/>
            <w:gridSpan w:val="2"/>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tcPr>
          <w:p w:rsidR="0022575A" w:rsidRPr="007C2C3F" w:rsidRDefault="0022575A" w:rsidP="009337E3">
            <w:pPr>
              <w:spacing w:after="0"/>
              <w:rPr>
                <w:rFonts w:ascii="Arial" w:hAnsi="Arial" w:cs="Arial"/>
                <w:b/>
                <w:bCs/>
              </w:rPr>
            </w:pPr>
          </w:p>
        </w:tc>
        <w:tc>
          <w:tcPr>
            <w:tcW w:w="2126" w:type="dxa"/>
            <w:tcBorders>
              <w:top w:val="nil"/>
              <w:bottom w:val="nil"/>
            </w:tcBorders>
          </w:tcPr>
          <w:p w:rsidR="0022575A" w:rsidRPr="007C2C3F" w:rsidRDefault="0022575A" w:rsidP="00E03696">
            <w:pPr>
              <w:spacing w:after="0"/>
              <w:rPr>
                <w:rFonts w:ascii="Arial" w:eastAsia="MS Mincho" w:hAnsi="Arial" w:cs="Arial"/>
              </w:rPr>
            </w:pPr>
          </w:p>
        </w:tc>
        <w:tc>
          <w:tcPr>
            <w:tcW w:w="851" w:type="dxa"/>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3969" w:type="dxa"/>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1383" w:type="dxa"/>
            <w:gridSpan w:val="2"/>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1168" w:type="dxa"/>
            <w:gridSpan w:val="2"/>
            <w:tcBorders>
              <w:top w:val="nil"/>
              <w:bottom w:val="nil"/>
            </w:tcBorders>
            <w:shd w:val="clear" w:color="auto" w:fill="auto"/>
          </w:tcPr>
          <w:p w:rsidR="0022575A" w:rsidRPr="007C2C3F" w:rsidRDefault="0022575A" w:rsidP="009337E3">
            <w:pPr>
              <w:spacing w:after="0"/>
              <w:rPr>
                <w:rFonts w:ascii="Arial" w:eastAsia="Arial Unicode MS" w:hAnsi="Arial" w:cs="Arial"/>
              </w:rPr>
            </w:pPr>
          </w:p>
        </w:tc>
        <w:tc>
          <w:tcPr>
            <w:tcW w:w="4536" w:type="dxa"/>
            <w:tcBorders>
              <w:top w:val="nil"/>
              <w:bottom w:val="nil"/>
              <w:right w:val="single" w:sz="18" w:space="0" w:color="auto"/>
            </w:tcBorders>
            <w:shd w:val="clear" w:color="auto" w:fill="auto"/>
          </w:tcPr>
          <w:p w:rsidR="0022575A" w:rsidRPr="007C2C3F" w:rsidRDefault="0022575A" w:rsidP="009337E3">
            <w:pPr>
              <w:spacing w:after="0"/>
              <w:rPr>
                <w:rFonts w:ascii="Arial" w:hAnsi="Arial" w:cs="Arial"/>
              </w:rPr>
            </w:pPr>
          </w:p>
        </w:tc>
      </w:tr>
      <w:tr w:rsidR="0022575A" w:rsidRPr="007C2C3F" w:rsidTr="009A4C98">
        <w:trPr>
          <w:cantSplit/>
        </w:trPr>
        <w:tc>
          <w:tcPr>
            <w:tcW w:w="851" w:type="dxa"/>
            <w:tcBorders>
              <w:top w:val="nil"/>
              <w:left w:val="single" w:sz="18" w:space="0" w:color="auto"/>
              <w:bottom w:val="single" w:sz="18" w:space="0" w:color="auto"/>
            </w:tcBorders>
          </w:tcPr>
          <w:p w:rsidR="0022575A" w:rsidRPr="007C2C3F" w:rsidRDefault="0022575A" w:rsidP="009337E3">
            <w:pPr>
              <w:spacing w:after="0"/>
              <w:rPr>
                <w:rFonts w:ascii="Arial" w:hAnsi="Arial" w:cs="Arial"/>
                <w:b/>
                <w:bCs/>
              </w:rPr>
            </w:pPr>
          </w:p>
        </w:tc>
        <w:tc>
          <w:tcPr>
            <w:tcW w:w="2126" w:type="dxa"/>
            <w:tcBorders>
              <w:top w:val="nil"/>
              <w:bottom w:val="single" w:sz="18" w:space="0" w:color="auto"/>
            </w:tcBorders>
          </w:tcPr>
          <w:p w:rsidR="0022575A" w:rsidRPr="007C2C3F" w:rsidRDefault="0022575A" w:rsidP="009337E3">
            <w:pPr>
              <w:spacing w:after="0"/>
              <w:rPr>
                <w:rFonts w:ascii="Arial" w:hAnsi="Arial" w:cs="Arial"/>
                <w:b/>
                <w:bCs/>
              </w:rPr>
            </w:pPr>
          </w:p>
        </w:tc>
        <w:tc>
          <w:tcPr>
            <w:tcW w:w="851" w:type="dxa"/>
            <w:tcBorders>
              <w:top w:val="nil"/>
              <w:bottom w:val="single" w:sz="18" w:space="0" w:color="auto"/>
            </w:tcBorders>
          </w:tcPr>
          <w:p w:rsidR="0022575A" w:rsidRPr="007C2C3F" w:rsidRDefault="0022575A" w:rsidP="009337E3">
            <w:pPr>
              <w:spacing w:after="0"/>
              <w:rPr>
                <w:rFonts w:ascii="Arial" w:hAnsi="Arial" w:cs="Arial"/>
                <w:color w:val="000000"/>
              </w:rPr>
            </w:pPr>
          </w:p>
        </w:tc>
        <w:tc>
          <w:tcPr>
            <w:tcW w:w="3969" w:type="dxa"/>
            <w:tcBorders>
              <w:top w:val="nil"/>
              <w:bottom w:val="single" w:sz="18" w:space="0" w:color="auto"/>
            </w:tcBorders>
          </w:tcPr>
          <w:p w:rsidR="0022575A" w:rsidRPr="007C2C3F" w:rsidRDefault="0022575A" w:rsidP="009337E3">
            <w:pPr>
              <w:spacing w:after="0"/>
              <w:rPr>
                <w:rFonts w:ascii="Arial" w:hAnsi="Arial" w:cs="Arial"/>
                <w:snapToGrid w:val="0"/>
                <w:color w:val="000000"/>
              </w:rPr>
            </w:pPr>
          </w:p>
        </w:tc>
        <w:tc>
          <w:tcPr>
            <w:tcW w:w="1383" w:type="dxa"/>
            <w:gridSpan w:val="2"/>
            <w:tcBorders>
              <w:top w:val="nil"/>
              <w:bottom w:val="single" w:sz="18" w:space="0" w:color="auto"/>
            </w:tcBorders>
          </w:tcPr>
          <w:p w:rsidR="0022575A" w:rsidRPr="007C2C3F" w:rsidRDefault="0022575A" w:rsidP="009337E3">
            <w:pPr>
              <w:spacing w:after="0"/>
              <w:rPr>
                <w:rFonts w:ascii="Arial" w:hAnsi="Arial" w:cs="Arial"/>
                <w:color w:val="000000"/>
              </w:rPr>
            </w:pPr>
          </w:p>
        </w:tc>
        <w:tc>
          <w:tcPr>
            <w:tcW w:w="1168" w:type="dxa"/>
            <w:gridSpan w:val="2"/>
            <w:tcBorders>
              <w:top w:val="nil"/>
              <w:bottom w:val="single" w:sz="18" w:space="0" w:color="auto"/>
            </w:tcBorders>
          </w:tcPr>
          <w:p w:rsidR="0022575A" w:rsidRPr="007C2C3F" w:rsidRDefault="0022575A" w:rsidP="009337E3">
            <w:pPr>
              <w:spacing w:after="0"/>
              <w:rPr>
                <w:rFonts w:ascii="Arial" w:hAnsi="Arial" w:cs="Arial"/>
                <w:color w:val="000000"/>
              </w:rPr>
            </w:pPr>
          </w:p>
        </w:tc>
        <w:tc>
          <w:tcPr>
            <w:tcW w:w="4536" w:type="dxa"/>
            <w:tcBorders>
              <w:top w:val="nil"/>
              <w:bottom w:val="single" w:sz="18" w:space="0" w:color="auto"/>
              <w:right w:val="single" w:sz="18" w:space="0" w:color="auto"/>
            </w:tcBorders>
          </w:tcPr>
          <w:p w:rsidR="0022575A" w:rsidRPr="007C2C3F" w:rsidRDefault="0022575A" w:rsidP="009337E3">
            <w:pPr>
              <w:spacing w:after="0"/>
              <w:rPr>
                <w:rFonts w:ascii="Arial" w:hAnsi="Arial" w:cs="Arial"/>
                <w:color w:val="FF0000"/>
              </w:rPr>
            </w:pPr>
          </w:p>
        </w:tc>
      </w:tr>
      <w:tr w:rsidR="0022575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22575A" w:rsidRPr="007C2C3F" w:rsidRDefault="0022575A" w:rsidP="00127D80">
            <w:pPr>
              <w:spacing w:after="0"/>
              <w:rPr>
                <w:rFonts w:ascii="Arial" w:hAnsi="Arial" w:cs="Arial"/>
                <w:b/>
                <w:bCs/>
              </w:rPr>
            </w:pPr>
            <w:r w:rsidRPr="007C2C3F">
              <w:rPr>
                <w:rFonts w:ascii="Arial" w:hAnsi="Arial" w:cs="Arial"/>
                <w:b/>
                <w:bCs/>
              </w:rPr>
              <w:t>9</w:t>
            </w:r>
          </w:p>
        </w:tc>
        <w:tc>
          <w:tcPr>
            <w:tcW w:w="2126" w:type="dxa"/>
            <w:tcBorders>
              <w:top w:val="single" w:sz="18" w:space="0" w:color="auto"/>
              <w:bottom w:val="single" w:sz="18" w:space="0" w:color="auto"/>
            </w:tcBorders>
            <w:shd w:val="clear" w:color="auto" w:fill="E6E6E6"/>
          </w:tcPr>
          <w:p w:rsidR="0022575A" w:rsidRPr="007C2C3F" w:rsidRDefault="0022575A" w:rsidP="00127D80">
            <w:pPr>
              <w:spacing w:after="0"/>
              <w:rPr>
                <w:rFonts w:ascii="Arial" w:hAnsi="Arial" w:cs="Arial"/>
                <w:b/>
                <w:bCs/>
              </w:rPr>
            </w:pPr>
            <w:r w:rsidRPr="007C2C3F">
              <w:rPr>
                <w:rFonts w:ascii="Arial" w:hAnsi="Arial" w:cs="Arial"/>
                <w:b/>
                <w:bCs/>
              </w:rPr>
              <w:t>Rel-9</w:t>
            </w:r>
          </w:p>
          <w:p w:rsidR="0022575A" w:rsidRPr="007C2C3F" w:rsidRDefault="0022575A" w:rsidP="00127D80">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22575A" w:rsidRPr="007C2C3F" w:rsidRDefault="0022575A" w:rsidP="009337E3">
            <w:pPr>
              <w:spacing w:after="0"/>
              <w:rPr>
                <w:rFonts w:ascii="Arial" w:hAnsi="Arial" w:cs="Arial"/>
                <w:snapToGrid w:val="0"/>
                <w:color w:val="FF0000"/>
              </w:rPr>
            </w:pPr>
            <w:r w:rsidRPr="007C2C3F">
              <w:rPr>
                <w:rFonts w:ascii="Arial" w:hAnsi="Arial" w:cs="Arial"/>
                <w:snapToGrid w:val="0"/>
                <w:color w:val="FF0000"/>
              </w:rPr>
              <w:t>Rel-9 is frozen so all changes must follow the working methods defined for frozen releases.</w:t>
            </w:r>
          </w:p>
          <w:p w:rsidR="0022575A" w:rsidRPr="007C2C3F" w:rsidRDefault="0022575A" w:rsidP="009337E3">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22575A" w:rsidRPr="007C2C3F" w:rsidTr="009A4C98">
        <w:trPr>
          <w:cantSplit/>
        </w:trPr>
        <w:tc>
          <w:tcPr>
            <w:tcW w:w="851" w:type="dxa"/>
            <w:tcBorders>
              <w:top w:val="nil"/>
              <w:left w:val="single" w:sz="18" w:space="0" w:color="auto"/>
              <w:bottom w:val="nil"/>
            </w:tcBorders>
          </w:tcPr>
          <w:p w:rsidR="0022575A" w:rsidRPr="007C2C3F" w:rsidRDefault="0022575A" w:rsidP="00237F3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210513">
            <w:pPr>
              <w:spacing w:after="0"/>
              <w:rPr>
                <w:rFonts w:ascii="Arial" w:hAnsi="Arial" w:cs="Arial"/>
              </w:rPr>
            </w:pPr>
          </w:p>
        </w:tc>
        <w:tc>
          <w:tcPr>
            <w:tcW w:w="851" w:type="dxa"/>
            <w:tcBorders>
              <w:top w:val="nil"/>
              <w:bottom w:val="nil"/>
            </w:tcBorders>
            <w:shd w:val="clear" w:color="auto" w:fill="auto"/>
          </w:tcPr>
          <w:p w:rsidR="0022575A" w:rsidRPr="007C2C3F" w:rsidRDefault="0022575A" w:rsidP="00210513">
            <w:pPr>
              <w:spacing w:after="0"/>
              <w:rPr>
                <w:rFonts w:ascii="Arial" w:hAnsi="Arial" w:cs="Arial"/>
              </w:rPr>
            </w:pPr>
          </w:p>
        </w:tc>
        <w:tc>
          <w:tcPr>
            <w:tcW w:w="3969" w:type="dxa"/>
            <w:tcBorders>
              <w:top w:val="nil"/>
              <w:bottom w:val="nil"/>
            </w:tcBorders>
            <w:shd w:val="clear" w:color="auto" w:fill="auto"/>
          </w:tcPr>
          <w:p w:rsidR="0022575A" w:rsidRPr="007C2C3F" w:rsidRDefault="0022575A" w:rsidP="00210513">
            <w:pPr>
              <w:spacing w:after="0"/>
              <w:rPr>
                <w:rFonts w:ascii="Arial" w:hAnsi="Arial" w:cs="Arial"/>
              </w:rPr>
            </w:pPr>
          </w:p>
        </w:tc>
        <w:tc>
          <w:tcPr>
            <w:tcW w:w="1383" w:type="dxa"/>
            <w:gridSpan w:val="2"/>
            <w:tcBorders>
              <w:top w:val="nil"/>
              <w:bottom w:val="nil"/>
            </w:tcBorders>
            <w:shd w:val="clear" w:color="auto" w:fill="auto"/>
          </w:tcPr>
          <w:p w:rsidR="0022575A" w:rsidRPr="007C2C3F" w:rsidRDefault="0022575A" w:rsidP="00210513">
            <w:pPr>
              <w:spacing w:after="0"/>
              <w:rPr>
                <w:rFonts w:ascii="Arial" w:hAnsi="Arial" w:cs="Arial"/>
              </w:rPr>
            </w:pPr>
          </w:p>
        </w:tc>
        <w:tc>
          <w:tcPr>
            <w:tcW w:w="1168" w:type="dxa"/>
            <w:gridSpan w:val="2"/>
            <w:tcBorders>
              <w:top w:val="nil"/>
              <w:bottom w:val="nil"/>
            </w:tcBorders>
            <w:shd w:val="clear" w:color="auto" w:fill="auto"/>
          </w:tcPr>
          <w:p w:rsidR="0022575A" w:rsidRPr="007C2C3F" w:rsidRDefault="0022575A" w:rsidP="00237F3C">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22575A" w:rsidRPr="007C2C3F" w:rsidRDefault="0022575A" w:rsidP="00237F3C">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tcPr>
          <w:p w:rsidR="0022575A" w:rsidRPr="007C2C3F" w:rsidRDefault="0022575A" w:rsidP="006F37C8">
            <w:pPr>
              <w:spacing w:after="0"/>
              <w:rPr>
                <w:rFonts w:ascii="Arial" w:hAnsi="Arial" w:cs="Arial"/>
                <w:b/>
                <w:bCs/>
              </w:rPr>
            </w:pPr>
          </w:p>
        </w:tc>
        <w:tc>
          <w:tcPr>
            <w:tcW w:w="2126" w:type="dxa"/>
            <w:tcBorders>
              <w:top w:val="nil"/>
              <w:bottom w:val="nil"/>
            </w:tcBorders>
          </w:tcPr>
          <w:p w:rsidR="0022575A" w:rsidRPr="007C2C3F" w:rsidRDefault="0022575A" w:rsidP="006F37C8">
            <w:pPr>
              <w:spacing w:after="0"/>
              <w:rPr>
                <w:rFonts w:ascii="Arial" w:hAnsi="Arial" w:cs="Arial"/>
                <w:b/>
                <w:bCs/>
              </w:rPr>
            </w:pPr>
          </w:p>
        </w:tc>
        <w:tc>
          <w:tcPr>
            <w:tcW w:w="851" w:type="dxa"/>
            <w:tcBorders>
              <w:top w:val="nil"/>
              <w:bottom w:val="nil"/>
            </w:tcBorders>
          </w:tcPr>
          <w:p w:rsidR="0022575A" w:rsidRPr="007C2C3F" w:rsidRDefault="0022575A" w:rsidP="006F37C8">
            <w:pPr>
              <w:spacing w:after="0"/>
              <w:rPr>
                <w:rFonts w:ascii="Arial" w:hAnsi="Arial" w:cs="Arial"/>
                <w:color w:val="000000"/>
              </w:rPr>
            </w:pPr>
          </w:p>
        </w:tc>
        <w:tc>
          <w:tcPr>
            <w:tcW w:w="3969" w:type="dxa"/>
            <w:tcBorders>
              <w:top w:val="nil"/>
              <w:bottom w:val="nil"/>
            </w:tcBorders>
          </w:tcPr>
          <w:p w:rsidR="0022575A" w:rsidRPr="007C2C3F" w:rsidRDefault="0022575A" w:rsidP="006F37C8">
            <w:pPr>
              <w:spacing w:after="0"/>
              <w:rPr>
                <w:rFonts w:ascii="Arial" w:hAnsi="Arial" w:cs="Arial"/>
                <w:snapToGrid w:val="0"/>
                <w:color w:val="000000"/>
              </w:rPr>
            </w:pPr>
          </w:p>
        </w:tc>
        <w:tc>
          <w:tcPr>
            <w:tcW w:w="1383" w:type="dxa"/>
            <w:gridSpan w:val="2"/>
            <w:tcBorders>
              <w:top w:val="nil"/>
              <w:bottom w:val="nil"/>
            </w:tcBorders>
          </w:tcPr>
          <w:p w:rsidR="0022575A" w:rsidRPr="007C2C3F" w:rsidRDefault="0022575A" w:rsidP="006F37C8">
            <w:pPr>
              <w:spacing w:after="0"/>
              <w:rPr>
                <w:rFonts w:ascii="Arial" w:hAnsi="Arial" w:cs="Arial"/>
                <w:color w:val="000000"/>
              </w:rPr>
            </w:pPr>
          </w:p>
        </w:tc>
        <w:tc>
          <w:tcPr>
            <w:tcW w:w="1168" w:type="dxa"/>
            <w:gridSpan w:val="2"/>
            <w:tcBorders>
              <w:top w:val="nil"/>
              <w:bottom w:val="nil"/>
            </w:tcBorders>
          </w:tcPr>
          <w:p w:rsidR="0022575A" w:rsidRPr="007C2C3F" w:rsidRDefault="0022575A" w:rsidP="006F37C8">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6F37C8">
            <w:pPr>
              <w:spacing w:after="0"/>
              <w:rPr>
                <w:rFonts w:ascii="Arial" w:hAnsi="Arial" w:cs="Arial"/>
              </w:rPr>
            </w:pPr>
          </w:p>
        </w:tc>
      </w:tr>
      <w:tr w:rsidR="0022575A" w:rsidRPr="007C2C3F" w:rsidTr="0022575A">
        <w:trPr>
          <w:cantSplit/>
        </w:trPr>
        <w:tc>
          <w:tcPr>
            <w:tcW w:w="851" w:type="dxa"/>
            <w:tcBorders>
              <w:top w:val="single" w:sz="18" w:space="0" w:color="auto"/>
              <w:left w:val="single" w:sz="18" w:space="0" w:color="auto"/>
              <w:bottom w:val="single" w:sz="18" w:space="0" w:color="auto"/>
            </w:tcBorders>
            <w:shd w:val="clear" w:color="auto" w:fill="E6E6E6"/>
          </w:tcPr>
          <w:p w:rsidR="0022575A" w:rsidRPr="007C2C3F" w:rsidRDefault="0022575A" w:rsidP="00D967C8">
            <w:pPr>
              <w:spacing w:after="0"/>
              <w:rPr>
                <w:rFonts w:ascii="Arial" w:hAnsi="Arial" w:cs="Arial"/>
                <w:b/>
                <w:bCs/>
              </w:rPr>
            </w:pPr>
            <w:r w:rsidRPr="007C2C3F">
              <w:rPr>
                <w:rFonts w:ascii="Arial" w:hAnsi="Arial" w:cs="Arial"/>
                <w:b/>
                <w:bCs/>
              </w:rPr>
              <w:t>10</w:t>
            </w:r>
          </w:p>
        </w:tc>
        <w:tc>
          <w:tcPr>
            <w:tcW w:w="2126" w:type="dxa"/>
            <w:tcBorders>
              <w:top w:val="single" w:sz="18" w:space="0" w:color="auto"/>
              <w:bottom w:val="single" w:sz="18" w:space="0" w:color="auto"/>
            </w:tcBorders>
            <w:shd w:val="clear" w:color="auto" w:fill="E6E6E6"/>
          </w:tcPr>
          <w:p w:rsidR="0022575A" w:rsidRPr="007C2C3F" w:rsidRDefault="0022575A" w:rsidP="003D32A6">
            <w:pPr>
              <w:spacing w:after="0"/>
              <w:rPr>
                <w:rFonts w:ascii="Arial" w:hAnsi="Arial" w:cs="Arial"/>
                <w:b/>
                <w:bCs/>
              </w:rPr>
            </w:pPr>
            <w:r w:rsidRPr="007C2C3F">
              <w:rPr>
                <w:rFonts w:ascii="Arial" w:hAnsi="Arial" w:cs="Arial"/>
                <w:b/>
                <w:bCs/>
              </w:rPr>
              <w:t xml:space="preserve">Release 10 </w:t>
            </w:r>
          </w:p>
          <w:p w:rsidR="0022575A" w:rsidRPr="007C2C3F" w:rsidRDefault="0022575A" w:rsidP="003D32A6">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22575A" w:rsidRPr="007C2C3F" w:rsidRDefault="0022575A" w:rsidP="00D967C8">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22575A" w:rsidRPr="007C2C3F" w:rsidRDefault="0022575A" w:rsidP="00D967C8">
            <w:pPr>
              <w:spacing w:after="0"/>
              <w:rPr>
                <w:rFonts w:ascii="Arial" w:hAnsi="Arial" w:cs="Arial"/>
                <w:b/>
                <w:snapToGrid w:val="0"/>
                <w:color w:val="FF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22575A" w:rsidRPr="007C2C3F" w:rsidRDefault="0022575A" w:rsidP="00D967C8">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22575A" w:rsidRPr="007C2C3F" w:rsidRDefault="0022575A" w:rsidP="00D967C8">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22575A" w:rsidRPr="007C2C3F" w:rsidRDefault="0022575A" w:rsidP="00BB23AE">
            <w:pPr>
              <w:spacing w:after="0"/>
              <w:rPr>
                <w:rFonts w:ascii="Arial" w:hAnsi="Arial" w:cs="Arial"/>
                <w:snapToGrid w:val="0"/>
                <w:color w:val="FF0000"/>
              </w:rPr>
            </w:pPr>
            <w:r w:rsidRPr="007C2C3F">
              <w:rPr>
                <w:rFonts w:ascii="Arial" w:hAnsi="Arial" w:cs="Arial"/>
                <w:snapToGrid w:val="0"/>
                <w:color w:val="FF0000"/>
              </w:rPr>
              <w:t>Rel-10 is frozen so all changes must follow the working methods defined for frozen releases.</w:t>
            </w:r>
          </w:p>
          <w:p w:rsidR="0022575A" w:rsidRPr="007C2C3F" w:rsidRDefault="0022575A" w:rsidP="00BB23AE">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22575A" w:rsidRPr="007C2C3F" w:rsidTr="0022575A">
        <w:trPr>
          <w:cantSplit/>
        </w:trPr>
        <w:tc>
          <w:tcPr>
            <w:tcW w:w="851" w:type="dxa"/>
            <w:tcBorders>
              <w:top w:val="nil"/>
              <w:left w:val="single" w:sz="18" w:space="0" w:color="auto"/>
              <w:bottom w:val="nil"/>
            </w:tcBorders>
          </w:tcPr>
          <w:p w:rsidR="0022575A" w:rsidRPr="007C2C3F" w:rsidRDefault="0022575A" w:rsidP="003F21E6">
            <w:pPr>
              <w:spacing w:after="0"/>
              <w:rPr>
                <w:rFonts w:ascii="Arial" w:hAnsi="Arial" w:cs="Arial"/>
                <w:b/>
                <w:bCs/>
              </w:rPr>
            </w:pPr>
          </w:p>
        </w:tc>
        <w:tc>
          <w:tcPr>
            <w:tcW w:w="2126" w:type="dxa"/>
            <w:tcBorders>
              <w:top w:val="nil"/>
              <w:bottom w:val="nil"/>
            </w:tcBorders>
          </w:tcPr>
          <w:p w:rsidR="0022575A" w:rsidRPr="007C2C3F" w:rsidRDefault="0022575A"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22575A" w:rsidRPr="007C2C3F" w:rsidRDefault="0022575A" w:rsidP="00F07C33">
            <w:pPr>
              <w:spacing w:after="0"/>
              <w:rPr>
                <w:rFonts w:ascii="Arial" w:hAnsi="Arial" w:cs="Arial"/>
                <w:color w:val="000000"/>
                <w:szCs w:val="16"/>
              </w:rPr>
            </w:pPr>
            <w:r w:rsidRPr="007C2C3F">
              <w:rPr>
                <w:rFonts w:ascii="Arial" w:hAnsi="Arial" w:cs="Arial"/>
                <w:szCs w:val="16"/>
              </w:rPr>
              <w:t>CP-</w:t>
            </w:r>
            <w:hyperlink r:id="rId56" w:history="1">
              <w:r w:rsidRPr="007C2C3F">
                <w:rPr>
                  <w:rStyle w:val="Hyperlink"/>
                  <w:rFonts w:ascii="Arial" w:hAnsi="Arial" w:cs="Arial"/>
                  <w:szCs w:val="16"/>
                </w:rPr>
                <w:t>160443</w:t>
              </w:r>
            </w:hyperlink>
          </w:p>
        </w:tc>
        <w:tc>
          <w:tcPr>
            <w:tcW w:w="3969" w:type="dxa"/>
            <w:tcBorders>
              <w:top w:val="single" w:sz="18" w:space="0" w:color="auto"/>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eMPS</w:t>
            </w:r>
            <w:proofErr w:type="spellEnd"/>
            <w:r w:rsidRPr="007C2C3F">
              <w:rPr>
                <w:rFonts w:ascii="Arial" w:hAnsi="Arial" w:cs="Arial"/>
                <w:szCs w:val="16"/>
              </w:rPr>
              <w:t>-CN</w:t>
            </w:r>
          </w:p>
        </w:tc>
        <w:tc>
          <w:tcPr>
            <w:tcW w:w="1383" w:type="dxa"/>
            <w:gridSpan w:val="2"/>
            <w:tcBorders>
              <w:top w:val="single" w:sz="18" w:space="0" w:color="auto"/>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18" w:space="0" w:color="auto"/>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tcPr>
          <w:p w:rsidR="0022575A" w:rsidRPr="007C2C3F" w:rsidRDefault="0022575A" w:rsidP="003F21E6">
            <w:pPr>
              <w:spacing w:after="0"/>
              <w:rPr>
                <w:rFonts w:ascii="Arial" w:hAnsi="Arial" w:cs="Arial"/>
                <w:b/>
                <w:bCs/>
              </w:rPr>
            </w:pPr>
          </w:p>
        </w:tc>
        <w:tc>
          <w:tcPr>
            <w:tcW w:w="2126" w:type="dxa"/>
            <w:tcBorders>
              <w:top w:val="nil"/>
              <w:bottom w:val="nil"/>
            </w:tcBorders>
          </w:tcPr>
          <w:p w:rsidR="0022575A" w:rsidRPr="007C2C3F" w:rsidRDefault="0022575A" w:rsidP="00E03696">
            <w:pPr>
              <w:spacing w:after="0"/>
              <w:rPr>
                <w:rFonts w:ascii="Arial" w:eastAsia="MS Mincho" w:hAnsi="Arial" w:cs="Arial"/>
              </w:rPr>
            </w:pPr>
          </w:p>
        </w:tc>
        <w:tc>
          <w:tcPr>
            <w:tcW w:w="851" w:type="dxa"/>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3969" w:type="dxa"/>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1383" w:type="dxa"/>
            <w:gridSpan w:val="2"/>
            <w:tcBorders>
              <w:top w:val="nil"/>
              <w:bottom w:val="nil"/>
            </w:tcBorders>
            <w:shd w:val="clear" w:color="auto" w:fill="auto"/>
          </w:tcPr>
          <w:p w:rsidR="0022575A" w:rsidRPr="007C2C3F" w:rsidRDefault="0022575A" w:rsidP="00E03696">
            <w:pPr>
              <w:spacing w:after="0"/>
              <w:rPr>
                <w:rFonts w:ascii="Arial" w:eastAsia="MS Mincho" w:hAnsi="Arial" w:cs="Arial"/>
              </w:rPr>
            </w:pPr>
          </w:p>
        </w:tc>
        <w:tc>
          <w:tcPr>
            <w:tcW w:w="1168" w:type="dxa"/>
            <w:gridSpan w:val="2"/>
            <w:tcBorders>
              <w:top w:val="nil"/>
              <w:bottom w:val="nil"/>
            </w:tcBorders>
            <w:shd w:val="clear" w:color="auto" w:fill="auto"/>
          </w:tcPr>
          <w:p w:rsidR="0022575A" w:rsidRPr="007C2C3F" w:rsidRDefault="0022575A" w:rsidP="003F21E6">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22575A" w:rsidRPr="007C2C3F" w:rsidRDefault="0022575A" w:rsidP="003F21E6">
            <w:pPr>
              <w:spacing w:after="0"/>
              <w:rPr>
                <w:rFonts w:ascii="Arial" w:hAnsi="Arial" w:cs="Arial"/>
              </w:rPr>
            </w:pPr>
          </w:p>
        </w:tc>
      </w:tr>
      <w:tr w:rsidR="0022575A" w:rsidRPr="007C2C3F" w:rsidTr="009A4C98">
        <w:trPr>
          <w:cantSplit/>
        </w:trPr>
        <w:tc>
          <w:tcPr>
            <w:tcW w:w="851" w:type="dxa"/>
            <w:tcBorders>
              <w:top w:val="nil"/>
              <w:left w:val="single" w:sz="18" w:space="0" w:color="auto"/>
              <w:bottom w:val="single" w:sz="4" w:space="0" w:color="auto"/>
            </w:tcBorders>
          </w:tcPr>
          <w:p w:rsidR="0022575A" w:rsidRPr="007C2C3F" w:rsidRDefault="0022575A" w:rsidP="003F21E6">
            <w:pPr>
              <w:spacing w:after="0"/>
              <w:rPr>
                <w:rFonts w:ascii="Arial" w:hAnsi="Arial" w:cs="Arial"/>
                <w:b/>
                <w:bCs/>
              </w:rPr>
            </w:pPr>
          </w:p>
        </w:tc>
        <w:tc>
          <w:tcPr>
            <w:tcW w:w="2126" w:type="dxa"/>
            <w:tcBorders>
              <w:top w:val="nil"/>
              <w:bottom w:val="single" w:sz="4" w:space="0" w:color="auto"/>
            </w:tcBorders>
          </w:tcPr>
          <w:p w:rsidR="0022575A" w:rsidRPr="007C2C3F" w:rsidRDefault="0022575A" w:rsidP="003F21E6">
            <w:pPr>
              <w:spacing w:after="0"/>
              <w:rPr>
                <w:rFonts w:ascii="Arial" w:hAnsi="Arial" w:cs="Arial"/>
                <w:b/>
              </w:rPr>
            </w:pPr>
          </w:p>
        </w:tc>
        <w:tc>
          <w:tcPr>
            <w:tcW w:w="851" w:type="dxa"/>
            <w:tcBorders>
              <w:top w:val="nil"/>
              <w:bottom w:val="single" w:sz="4" w:space="0" w:color="auto"/>
            </w:tcBorders>
            <w:shd w:val="clear" w:color="auto" w:fill="auto"/>
          </w:tcPr>
          <w:p w:rsidR="0022575A" w:rsidRPr="007C2C3F" w:rsidRDefault="0022575A" w:rsidP="003F21E6">
            <w:pPr>
              <w:spacing w:after="0"/>
              <w:rPr>
                <w:rFonts w:ascii="Arial" w:hAnsi="Arial" w:cs="Arial"/>
              </w:rPr>
            </w:pPr>
          </w:p>
        </w:tc>
        <w:tc>
          <w:tcPr>
            <w:tcW w:w="3969" w:type="dxa"/>
            <w:tcBorders>
              <w:top w:val="nil"/>
              <w:bottom w:val="single" w:sz="4" w:space="0" w:color="auto"/>
            </w:tcBorders>
            <w:shd w:val="clear" w:color="auto" w:fill="auto"/>
          </w:tcPr>
          <w:p w:rsidR="0022575A" w:rsidRPr="007C2C3F" w:rsidRDefault="0022575A" w:rsidP="003F21E6">
            <w:pPr>
              <w:spacing w:after="0"/>
              <w:rPr>
                <w:rFonts w:ascii="Arial" w:hAnsi="Arial" w:cs="Arial"/>
              </w:rPr>
            </w:pPr>
          </w:p>
        </w:tc>
        <w:tc>
          <w:tcPr>
            <w:tcW w:w="1383" w:type="dxa"/>
            <w:gridSpan w:val="2"/>
            <w:tcBorders>
              <w:top w:val="nil"/>
              <w:bottom w:val="single" w:sz="4" w:space="0" w:color="auto"/>
            </w:tcBorders>
            <w:shd w:val="clear" w:color="auto" w:fill="auto"/>
          </w:tcPr>
          <w:p w:rsidR="0022575A" w:rsidRPr="007C2C3F" w:rsidRDefault="0022575A" w:rsidP="003F21E6">
            <w:pPr>
              <w:spacing w:after="0"/>
              <w:rPr>
                <w:rFonts w:ascii="Arial" w:hAnsi="Arial" w:cs="Arial"/>
              </w:rPr>
            </w:pPr>
          </w:p>
        </w:tc>
        <w:tc>
          <w:tcPr>
            <w:tcW w:w="1168" w:type="dxa"/>
            <w:gridSpan w:val="2"/>
            <w:tcBorders>
              <w:top w:val="nil"/>
              <w:bottom w:val="single" w:sz="4" w:space="0" w:color="auto"/>
            </w:tcBorders>
            <w:shd w:val="clear" w:color="auto" w:fill="auto"/>
          </w:tcPr>
          <w:p w:rsidR="0022575A" w:rsidRPr="007C2C3F" w:rsidRDefault="0022575A" w:rsidP="003F21E6">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22575A" w:rsidRPr="007C2C3F" w:rsidRDefault="0022575A" w:rsidP="003F21E6">
            <w:pPr>
              <w:spacing w:after="0"/>
              <w:rPr>
                <w:rFonts w:ascii="Arial" w:hAnsi="Arial" w:cs="Arial"/>
              </w:rPr>
            </w:pPr>
          </w:p>
        </w:tc>
      </w:tr>
      <w:tr w:rsidR="0022575A" w:rsidRPr="007C2C3F" w:rsidTr="009A4C98">
        <w:trPr>
          <w:cantSplit/>
        </w:trPr>
        <w:tc>
          <w:tcPr>
            <w:tcW w:w="851" w:type="dxa"/>
            <w:tcBorders>
              <w:top w:val="single" w:sz="18" w:space="0" w:color="auto"/>
              <w:left w:val="single" w:sz="18" w:space="0" w:color="auto"/>
              <w:bottom w:val="single" w:sz="18" w:space="0" w:color="auto"/>
            </w:tcBorders>
            <w:shd w:val="clear" w:color="auto" w:fill="E0E0E0"/>
          </w:tcPr>
          <w:p w:rsidR="0022575A" w:rsidRPr="007C2C3F" w:rsidRDefault="0022575A" w:rsidP="00C43527">
            <w:pPr>
              <w:spacing w:after="0"/>
              <w:rPr>
                <w:rFonts w:ascii="Arial" w:hAnsi="Arial" w:cs="Arial"/>
                <w:b/>
                <w:bCs/>
              </w:rPr>
            </w:pPr>
            <w:r w:rsidRPr="007C2C3F">
              <w:rPr>
                <w:rFonts w:ascii="Arial" w:hAnsi="Arial" w:cs="Arial"/>
                <w:b/>
                <w:bCs/>
              </w:rPr>
              <w:t>11</w:t>
            </w:r>
          </w:p>
        </w:tc>
        <w:tc>
          <w:tcPr>
            <w:tcW w:w="2126" w:type="dxa"/>
            <w:tcBorders>
              <w:top w:val="single" w:sz="18" w:space="0" w:color="auto"/>
              <w:bottom w:val="single" w:sz="18" w:space="0" w:color="auto"/>
            </w:tcBorders>
            <w:shd w:val="clear" w:color="auto" w:fill="E0E0E0"/>
          </w:tcPr>
          <w:p w:rsidR="0022575A" w:rsidRPr="007C2C3F" w:rsidRDefault="0022575A" w:rsidP="00C20B55">
            <w:pPr>
              <w:spacing w:after="0"/>
              <w:rPr>
                <w:rFonts w:ascii="Arial" w:hAnsi="Arial" w:cs="Arial"/>
                <w:b/>
                <w:bCs/>
              </w:rPr>
            </w:pPr>
            <w:r w:rsidRPr="007C2C3F">
              <w:rPr>
                <w:rFonts w:ascii="Arial" w:hAnsi="Arial" w:cs="Arial"/>
                <w:b/>
                <w:bCs/>
              </w:rPr>
              <w:t>Release 11</w:t>
            </w:r>
          </w:p>
          <w:p w:rsidR="0022575A" w:rsidRPr="007C2C3F" w:rsidRDefault="0022575A" w:rsidP="00C20B55">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0E0E0"/>
          </w:tcPr>
          <w:p w:rsidR="0022575A" w:rsidRPr="007C2C3F" w:rsidRDefault="0022575A" w:rsidP="00C43527">
            <w:pPr>
              <w:spacing w:after="0"/>
              <w:rPr>
                <w:rFonts w:ascii="Arial" w:hAnsi="Arial" w:cs="Arial"/>
                <w:color w:val="000000"/>
              </w:rPr>
            </w:pPr>
          </w:p>
        </w:tc>
        <w:tc>
          <w:tcPr>
            <w:tcW w:w="3969" w:type="dxa"/>
            <w:tcBorders>
              <w:top w:val="single" w:sz="18" w:space="0" w:color="auto"/>
              <w:bottom w:val="single" w:sz="18" w:space="0" w:color="auto"/>
            </w:tcBorders>
            <w:shd w:val="clear" w:color="auto" w:fill="E0E0E0"/>
          </w:tcPr>
          <w:p w:rsidR="0022575A" w:rsidRPr="007C2C3F" w:rsidRDefault="0022575A" w:rsidP="00C43527">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0E0E0"/>
          </w:tcPr>
          <w:p w:rsidR="0022575A" w:rsidRPr="007C2C3F" w:rsidRDefault="0022575A" w:rsidP="00C43527">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0E0E0"/>
          </w:tcPr>
          <w:p w:rsidR="0022575A" w:rsidRPr="007C2C3F" w:rsidRDefault="0022575A" w:rsidP="00C43527">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0E0E0"/>
          </w:tcPr>
          <w:p w:rsidR="0022575A" w:rsidRPr="007C2C3F" w:rsidRDefault="0022575A" w:rsidP="00C20B55">
            <w:pPr>
              <w:spacing w:after="0"/>
              <w:rPr>
                <w:rFonts w:ascii="Arial" w:hAnsi="Arial" w:cs="Arial"/>
                <w:snapToGrid w:val="0"/>
                <w:color w:val="FF0000"/>
              </w:rPr>
            </w:pPr>
            <w:r w:rsidRPr="007C2C3F">
              <w:rPr>
                <w:rFonts w:ascii="Arial" w:hAnsi="Arial" w:cs="Arial"/>
                <w:snapToGrid w:val="0"/>
                <w:color w:val="FF0000"/>
              </w:rPr>
              <w:t>Rel-11 is frozen so all changes must follow the working methods defined for frozen releases.</w:t>
            </w:r>
          </w:p>
          <w:p w:rsidR="0022575A" w:rsidRPr="007C2C3F" w:rsidRDefault="0022575A" w:rsidP="00C20B55">
            <w:pPr>
              <w:spacing w:after="0"/>
              <w:rPr>
                <w:rFonts w:ascii="Arial" w:hAnsi="Arial" w:cs="Arial"/>
              </w:rPr>
            </w:pPr>
            <w:r w:rsidRPr="007C2C3F">
              <w:rPr>
                <w:rFonts w:ascii="Arial" w:hAnsi="Arial" w:cs="Arial"/>
                <w:color w:val="FF0000"/>
              </w:rPr>
              <w:t>CR packs where presentation is not required will be treated without presentation.</w:t>
            </w:r>
          </w:p>
        </w:tc>
      </w:tr>
      <w:tr w:rsidR="0022575A" w:rsidRPr="007C2C3F" w:rsidTr="0022575A">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single" w:sz="18" w:space="0" w:color="auto"/>
              <w:bottom w:val="nil"/>
            </w:tcBorders>
            <w:shd w:val="clear" w:color="auto" w:fill="auto"/>
          </w:tcPr>
          <w:p w:rsidR="0022575A" w:rsidRPr="007C2C3F" w:rsidRDefault="0022575A" w:rsidP="00F07C33">
            <w:pPr>
              <w:spacing w:after="0"/>
              <w:rPr>
                <w:rFonts w:ascii="Arial" w:hAnsi="Arial" w:cs="Arial"/>
                <w:color w:val="000000"/>
                <w:szCs w:val="16"/>
              </w:rPr>
            </w:pPr>
            <w:r w:rsidRPr="007C2C3F">
              <w:rPr>
                <w:rFonts w:ascii="Arial" w:hAnsi="Arial" w:cs="Arial"/>
                <w:szCs w:val="16"/>
              </w:rPr>
              <w:t>CP-</w:t>
            </w:r>
            <w:hyperlink r:id="rId57" w:history="1">
              <w:r w:rsidRPr="007C2C3F">
                <w:rPr>
                  <w:rStyle w:val="Hyperlink"/>
                  <w:rFonts w:ascii="Arial" w:hAnsi="Arial" w:cs="Arial"/>
                  <w:szCs w:val="16"/>
                </w:rPr>
                <w:t>160415</w:t>
              </w:r>
            </w:hyperlink>
          </w:p>
        </w:tc>
        <w:tc>
          <w:tcPr>
            <w:tcW w:w="3969" w:type="dxa"/>
            <w:tcBorders>
              <w:top w:val="single" w:sz="18" w:space="0" w:color="auto"/>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Corrections on IMS</w:t>
            </w:r>
          </w:p>
        </w:tc>
        <w:tc>
          <w:tcPr>
            <w:tcW w:w="1383" w:type="dxa"/>
            <w:gridSpan w:val="2"/>
            <w:tcBorders>
              <w:top w:val="single" w:sz="18" w:space="0" w:color="auto"/>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18" w:space="0" w:color="auto"/>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22575A">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F07C33">
            <w:pPr>
              <w:spacing w:after="0"/>
              <w:rPr>
                <w:rFonts w:ascii="Arial" w:hAnsi="Arial" w:cs="Arial"/>
                <w:color w:val="000000"/>
                <w:szCs w:val="16"/>
              </w:rPr>
            </w:pPr>
            <w:hyperlink r:id="rId58" w:history="1">
              <w:r w:rsidRPr="007C2C3F">
                <w:rPr>
                  <w:rStyle w:val="Hyperlink"/>
                  <w:rFonts w:ascii="Arial" w:hAnsi="Arial" w:cs="Arial"/>
                  <w:szCs w:val="16"/>
                </w:rPr>
                <w:t>CP</w:t>
              </w:r>
            </w:hyperlink>
            <w:r w:rsidRPr="007C2C3F">
              <w:rPr>
                <w:rFonts w:ascii="Arial" w:hAnsi="Arial" w:cs="Arial"/>
                <w:szCs w:val="16"/>
              </w:rPr>
              <w:t>-</w:t>
            </w:r>
            <w:hyperlink r:id="rId59" w:history="1">
              <w:r w:rsidRPr="007C2C3F">
                <w:rPr>
                  <w:rStyle w:val="Hyperlink"/>
                  <w:rFonts w:ascii="Arial" w:hAnsi="Arial" w:cs="Arial"/>
                  <w:szCs w:val="16"/>
                </w:rPr>
                <w:t>160416</w:t>
              </w:r>
            </w:hyperlink>
          </w:p>
        </w:tc>
        <w:tc>
          <w:tcPr>
            <w:tcW w:w="3969" w:type="dxa"/>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Corrections on Reach ability Aspects of SIMTC</w:t>
            </w:r>
          </w:p>
        </w:tc>
        <w:tc>
          <w:tcPr>
            <w:tcW w:w="1383" w:type="dxa"/>
            <w:gridSpan w:val="2"/>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22575A">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F07C33">
            <w:pPr>
              <w:spacing w:after="0"/>
              <w:rPr>
                <w:rFonts w:ascii="Arial" w:hAnsi="Arial" w:cs="Arial"/>
                <w:color w:val="000000"/>
                <w:szCs w:val="16"/>
              </w:rPr>
            </w:pPr>
            <w:hyperlink r:id="rId60" w:history="1">
              <w:r w:rsidRPr="007C2C3F">
                <w:rPr>
                  <w:rStyle w:val="Hyperlink"/>
                  <w:rFonts w:ascii="Arial" w:hAnsi="Arial" w:cs="Arial"/>
                  <w:szCs w:val="16"/>
                </w:rPr>
                <w:t>CP</w:t>
              </w:r>
            </w:hyperlink>
            <w:r w:rsidRPr="007C2C3F">
              <w:rPr>
                <w:rFonts w:ascii="Arial" w:hAnsi="Arial" w:cs="Arial"/>
                <w:szCs w:val="16"/>
              </w:rPr>
              <w:t>-</w:t>
            </w:r>
            <w:hyperlink r:id="rId61" w:history="1">
              <w:r w:rsidRPr="007C2C3F">
                <w:rPr>
                  <w:rStyle w:val="Hyperlink"/>
                  <w:rFonts w:ascii="Arial" w:hAnsi="Arial" w:cs="Arial"/>
                  <w:szCs w:val="16"/>
                </w:rPr>
                <w:t>160447</w:t>
              </w:r>
            </w:hyperlink>
          </w:p>
        </w:tc>
        <w:tc>
          <w:tcPr>
            <w:tcW w:w="3969" w:type="dxa"/>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CR pack for IMSProtoc5</w:t>
            </w:r>
          </w:p>
        </w:tc>
        <w:tc>
          <w:tcPr>
            <w:tcW w:w="1383" w:type="dxa"/>
            <w:gridSpan w:val="2"/>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22575A">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F07C33">
            <w:pPr>
              <w:spacing w:after="0"/>
              <w:rPr>
                <w:rFonts w:ascii="Arial" w:hAnsi="Arial" w:cs="Arial"/>
                <w:color w:val="000000"/>
                <w:szCs w:val="16"/>
              </w:rPr>
            </w:pPr>
            <w:hyperlink r:id="rId62" w:history="1">
              <w:r w:rsidRPr="007C2C3F">
                <w:rPr>
                  <w:rStyle w:val="Hyperlink"/>
                  <w:rFonts w:ascii="Arial" w:hAnsi="Arial" w:cs="Arial"/>
                  <w:szCs w:val="16"/>
                </w:rPr>
                <w:t>CP</w:t>
              </w:r>
            </w:hyperlink>
            <w:r w:rsidRPr="007C2C3F">
              <w:rPr>
                <w:rFonts w:ascii="Arial" w:hAnsi="Arial" w:cs="Arial"/>
                <w:szCs w:val="16"/>
              </w:rPr>
              <w:t>-</w:t>
            </w:r>
            <w:hyperlink r:id="rId63" w:history="1">
              <w:r w:rsidRPr="007C2C3F">
                <w:rPr>
                  <w:rStyle w:val="Hyperlink"/>
                  <w:rFonts w:ascii="Arial" w:hAnsi="Arial" w:cs="Arial"/>
                  <w:szCs w:val="16"/>
                </w:rPr>
                <w:t>160484</w:t>
              </w:r>
            </w:hyperlink>
          </w:p>
        </w:tc>
        <w:tc>
          <w:tcPr>
            <w:tcW w:w="3969" w:type="dxa"/>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CR pack on IMSProtoc5</w:t>
            </w:r>
          </w:p>
        </w:tc>
        <w:tc>
          <w:tcPr>
            <w:tcW w:w="1383" w:type="dxa"/>
            <w:gridSpan w:val="2"/>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22575A">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F07C33">
            <w:pPr>
              <w:spacing w:after="0"/>
              <w:rPr>
                <w:rFonts w:ascii="Arial" w:hAnsi="Arial" w:cs="Arial"/>
                <w:color w:val="000000"/>
                <w:szCs w:val="16"/>
              </w:rPr>
            </w:pPr>
            <w:hyperlink r:id="rId64" w:history="1">
              <w:r w:rsidRPr="007C2C3F">
                <w:rPr>
                  <w:rStyle w:val="Hyperlink"/>
                  <w:rFonts w:ascii="Arial" w:hAnsi="Arial" w:cs="Arial"/>
                  <w:szCs w:val="16"/>
                </w:rPr>
                <w:t>CP</w:t>
              </w:r>
            </w:hyperlink>
            <w:r w:rsidRPr="007C2C3F">
              <w:rPr>
                <w:rFonts w:ascii="Arial" w:hAnsi="Arial" w:cs="Arial"/>
                <w:szCs w:val="16"/>
              </w:rPr>
              <w:t>-</w:t>
            </w:r>
            <w:hyperlink r:id="rId65" w:history="1">
              <w:r w:rsidRPr="007C2C3F">
                <w:rPr>
                  <w:rStyle w:val="Hyperlink"/>
                  <w:rFonts w:ascii="Arial" w:hAnsi="Arial" w:cs="Arial"/>
                  <w:szCs w:val="16"/>
                </w:rPr>
                <w:t>160485</w:t>
              </w:r>
            </w:hyperlink>
          </w:p>
        </w:tc>
        <w:tc>
          <w:tcPr>
            <w:tcW w:w="3969" w:type="dxa"/>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CR pack on USSI</w:t>
            </w:r>
          </w:p>
        </w:tc>
        <w:tc>
          <w:tcPr>
            <w:tcW w:w="1383" w:type="dxa"/>
            <w:gridSpan w:val="2"/>
            <w:tcBorders>
              <w:top w:val="nil"/>
              <w:bottom w:val="nil"/>
            </w:tcBorders>
            <w:shd w:val="clear" w:color="auto" w:fill="auto"/>
          </w:tcPr>
          <w:p w:rsidR="0022575A" w:rsidRPr="007C2C3F" w:rsidRDefault="0022575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22575A" w:rsidRPr="007C2C3F" w:rsidRDefault="0022575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2575A" w:rsidRPr="007C2C3F" w:rsidRDefault="0022575A" w:rsidP="00F07C33">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0070EC">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0070EC">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0070EC">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0070EC">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0070EC">
            <w:pPr>
              <w:spacing w:after="0"/>
              <w:rPr>
                <w:rFonts w:ascii="Arial" w:hAnsi="Arial" w:cs="Arial"/>
              </w:rPr>
            </w:pPr>
          </w:p>
        </w:tc>
      </w:tr>
      <w:tr w:rsidR="0022575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22575A" w:rsidRPr="007C2C3F" w:rsidRDefault="0022575A" w:rsidP="009337E3">
            <w:pPr>
              <w:spacing w:after="0"/>
              <w:rPr>
                <w:rFonts w:ascii="Arial" w:hAnsi="Arial" w:cs="Arial"/>
                <w:b/>
                <w:bCs/>
              </w:rPr>
            </w:pPr>
            <w:r w:rsidRPr="007C2C3F">
              <w:rPr>
                <w:rFonts w:ascii="Arial" w:hAnsi="Arial" w:cs="Arial"/>
                <w:b/>
                <w:bCs/>
              </w:rPr>
              <w:t>12</w:t>
            </w:r>
          </w:p>
        </w:tc>
        <w:tc>
          <w:tcPr>
            <w:tcW w:w="2126" w:type="dxa"/>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b/>
                <w:bCs/>
              </w:rPr>
            </w:pPr>
            <w:r w:rsidRPr="007C2C3F">
              <w:rPr>
                <w:rFonts w:ascii="Arial" w:hAnsi="Arial" w:cs="Arial"/>
                <w:b/>
                <w:bCs/>
              </w:rPr>
              <w:t>Release 12</w:t>
            </w:r>
          </w:p>
          <w:p w:rsidR="0022575A" w:rsidRPr="007C2C3F" w:rsidRDefault="0022575A"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22575A" w:rsidRPr="007C2C3F" w:rsidRDefault="0022575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22575A" w:rsidRPr="007C2C3F" w:rsidRDefault="0022575A" w:rsidP="00621487">
            <w:pPr>
              <w:spacing w:after="0"/>
              <w:rPr>
                <w:rFonts w:ascii="Arial" w:hAnsi="Arial" w:cs="Arial"/>
                <w:snapToGrid w:val="0"/>
                <w:color w:val="FF0000"/>
              </w:rPr>
            </w:pPr>
            <w:r w:rsidRPr="007C2C3F">
              <w:rPr>
                <w:rFonts w:ascii="Arial" w:hAnsi="Arial" w:cs="Arial"/>
                <w:snapToGrid w:val="0"/>
                <w:color w:val="FF0000"/>
              </w:rPr>
              <w:t>Rel-12 is frozen so all changes must follow the working methods defined for frozen releases.</w:t>
            </w:r>
          </w:p>
          <w:p w:rsidR="0022575A" w:rsidRPr="007C2C3F" w:rsidRDefault="0022575A" w:rsidP="00621487">
            <w:pPr>
              <w:spacing w:after="0"/>
              <w:rPr>
                <w:rFonts w:ascii="Arial" w:hAnsi="Arial" w:cs="Arial"/>
              </w:rPr>
            </w:pPr>
            <w:r w:rsidRPr="007C2C3F">
              <w:rPr>
                <w:rFonts w:ascii="Arial" w:hAnsi="Arial" w:cs="Arial"/>
                <w:color w:val="FF0000"/>
              </w:rPr>
              <w:t>CR packs where presentation is not required will be treated without presentation.</w:t>
            </w:r>
          </w:p>
        </w:tc>
      </w:tr>
      <w:tr w:rsidR="0022575A" w:rsidRPr="007C2C3F" w:rsidTr="009A4C98">
        <w:trPr>
          <w:cantSplit/>
        </w:trPr>
        <w:tc>
          <w:tcPr>
            <w:tcW w:w="851" w:type="dxa"/>
            <w:tcBorders>
              <w:top w:val="single" w:sz="4" w:space="0" w:color="auto"/>
              <w:left w:val="single" w:sz="18" w:space="0" w:color="auto"/>
              <w:bottom w:val="nil"/>
            </w:tcBorders>
            <w:shd w:val="clear" w:color="auto" w:fill="auto"/>
          </w:tcPr>
          <w:p w:rsidR="0022575A" w:rsidRPr="007C2C3F" w:rsidRDefault="0022575A" w:rsidP="00C773FD">
            <w:pPr>
              <w:spacing w:after="0"/>
              <w:rPr>
                <w:rFonts w:ascii="Arial" w:hAnsi="Arial" w:cs="Arial"/>
                <w:b/>
                <w:bCs/>
              </w:rPr>
            </w:pPr>
          </w:p>
        </w:tc>
        <w:tc>
          <w:tcPr>
            <w:tcW w:w="2126" w:type="dxa"/>
            <w:tcBorders>
              <w:top w:val="single" w:sz="4" w:space="0" w:color="auto"/>
              <w:bottom w:val="nil"/>
            </w:tcBorders>
            <w:shd w:val="clear" w:color="auto" w:fill="auto"/>
          </w:tcPr>
          <w:p w:rsidR="0022575A" w:rsidRPr="007C2C3F" w:rsidRDefault="0022575A" w:rsidP="00C773FD">
            <w:pPr>
              <w:spacing w:after="0"/>
              <w:rPr>
                <w:rFonts w:ascii="Arial" w:hAnsi="Arial" w:cs="Arial"/>
                <w:b/>
                <w:bCs/>
              </w:rPr>
            </w:pPr>
          </w:p>
        </w:tc>
        <w:tc>
          <w:tcPr>
            <w:tcW w:w="851" w:type="dxa"/>
            <w:tcBorders>
              <w:top w:val="single" w:sz="4" w:space="0" w:color="auto"/>
              <w:bottom w:val="nil"/>
            </w:tcBorders>
            <w:shd w:val="clear" w:color="auto" w:fill="auto"/>
          </w:tcPr>
          <w:p w:rsidR="0022575A" w:rsidRPr="007C2C3F" w:rsidRDefault="0022575A" w:rsidP="00C773FD">
            <w:pPr>
              <w:spacing w:after="0"/>
              <w:rPr>
                <w:rFonts w:ascii="Arial" w:hAnsi="Arial" w:cs="Arial"/>
                <w:color w:val="000000"/>
              </w:rPr>
            </w:pPr>
          </w:p>
        </w:tc>
        <w:tc>
          <w:tcPr>
            <w:tcW w:w="3969" w:type="dxa"/>
            <w:tcBorders>
              <w:top w:val="single" w:sz="4" w:space="0" w:color="auto"/>
              <w:bottom w:val="nil"/>
            </w:tcBorders>
            <w:shd w:val="clear" w:color="auto" w:fill="auto"/>
          </w:tcPr>
          <w:p w:rsidR="0022575A" w:rsidRPr="007C2C3F" w:rsidRDefault="0022575A" w:rsidP="00C773FD">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22575A" w:rsidRPr="007C2C3F" w:rsidRDefault="0022575A" w:rsidP="00C773FD">
            <w:pPr>
              <w:spacing w:after="0"/>
              <w:rPr>
                <w:rFonts w:ascii="Arial" w:hAnsi="Arial" w:cs="Arial"/>
                <w:color w:val="000000"/>
              </w:rPr>
            </w:pPr>
          </w:p>
        </w:tc>
        <w:tc>
          <w:tcPr>
            <w:tcW w:w="1168" w:type="dxa"/>
            <w:gridSpan w:val="2"/>
            <w:tcBorders>
              <w:top w:val="single" w:sz="4" w:space="0" w:color="auto"/>
              <w:bottom w:val="nil"/>
            </w:tcBorders>
            <w:shd w:val="clear" w:color="auto" w:fill="auto"/>
          </w:tcPr>
          <w:p w:rsidR="0022575A" w:rsidRPr="007C2C3F" w:rsidRDefault="0022575A" w:rsidP="00C773FD">
            <w:pPr>
              <w:spacing w:after="0"/>
              <w:rPr>
                <w:rFonts w:ascii="Arial" w:hAnsi="Arial" w:cs="Arial"/>
                <w:color w:val="000000"/>
              </w:rPr>
            </w:pPr>
          </w:p>
        </w:tc>
        <w:tc>
          <w:tcPr>
            <w:tcW w:w="4536" w:type="dxa"/>
            <w:tcBorders>
              <w:top w:val="single" w:sz="4" w:space="0" w:color="auto"/>
              <w:bottom w:val="nil"/>
              <w:right w:val="single" w:sz="18" w:space="0" w:color="auto"/>
            </w:tcBorders>
            <w:shd w:val="clear" w:color="auto" w:fill="auto"/>
          </w:tcPr>
          <w:p w:rsidR="0022575A" w:rsidRPr="007C2C3F" w:rsidRDefault="0022575A" w:rsidP="00C773FD">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6B4467">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6B4467">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6B4467">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6B4467">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6B4467">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22575A" w:rsidRPr="007C2C3F" w:rsidRDefault="0022575A" w:rsidP="006B4467">
            <w:pPr>
              <w:spacing w:after="0"/>
              <w:rPr>
                <w:rFonts w:ascii="Arial" w:hAnsi="Arial" w:cs="Arial"/>
              </w:rPr>
            </w:pPr>
          </w:p>
        </w:tc>
      </w:tr>
      <w:tr w:rsidR="0022575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22575A" w:rsidRPr="007C2C3F" w:rsidRDefault="0022575A" w:rsidP="00C70FC9">
            <w:pPr>
              <w:spacing w:after="0"/>
              <w:rPr>
                <w:rFonts w:ascii="Arial" w:hAnsi="Arial" w:cs="Arial"/>
                <w:b/>
                <w:bCs/>
              </w:rPr>
            </w:pPr>
            <w:r w:rsidRPr="007C2C3F">
              <w:rPr>
                <w:rFonts w:ascii="Arial" w:hAnsi="Arial" w:cs="Arial"/>
                <w:b/>
                <w:bCs/>
              </w:rPr>
              <w:t>13</w:t>
            </w:r>
          </w:p>
        </w:tc>
        <w:tc>
          <w:tcPr>
            <w:tcW w:w="2126" w:type="dxa"/>
            <w:tcBorders>
              <w:top w:val="single" w:sz="18" w:space="0" w:color="auto"/>
              <w:bottom w:val="single" w:sz="18" w:space="0" w:color="auto"/>
            </w:tcBorders>
            <w:shd w:val="clear" w:color="auto" w:fill="E6E6E6"/>
          </w:tcPr>
          <w:p w:rsidR="0022575A" w:rsidRPr="007C2C3F" w:rsidRDefault="0022575A" w:rsidP="00C70FC9">
            <w:pPr>
              <w:spacing w:after="0"/>
              <w:rPr>
                <w:rFonts w:ascii="Arial" w:hAnsi="Arial" w:cs="Arial"/>
                <w:b/>
                <w:bCs/>
              </w:rPr>
            </w:pPr>
            <w:r w:rsidRPr="007C2C3F">
              <w:rPr>
                <w:rFonts w:ascii="Arial" w:hAnsi="Arial" w:cs="Arial"/>
                <w:b/>
                <w:bCs/>
              </w:rPr>
              <w:t>Release 13</w:t>
            </w:r>
          </w:p>
        </w:tc>
        <w:tc>
          <w:tcPr>
            <w:tcW w:w="851" w:type="dxa"/>
            <w:tcBorders>
              <w:top w:val="single" w:sz="18" w:space="0" w:color="auto"/>
              <w:bottom w:val="single" w:sz="18" w:space="0" w:color="auto"/>
            </w:tcBorders>
            <w:shd w:val="clear" w:color="auto" w:fill="E6E6E6"/>
          </w:tcPr>
          <w:p w:rsidR="0022575A" w:rsidRPr="007C2C3F" w:rsidRDefault="0022575A" w:rsidP="00C70FC9">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22575A" w:rsidRPr="007C2C3F" w:rsidRDefault="0022575A" w:rsidP="00C70FC9">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22575A" w:rsidRPr="007C2C3F" w:rsidRDefault="0022575A" w:rsidP="00C70FC9">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22575A" w:rsidRPr="007C2C3F" w:rsidRDefault="0022575A" w:rsidP="00C70FC9">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22575A" w:rsidRPr="007C2C3F" w:rsidRDefault="0022575A" w:rsidP="00C70FC9">
            <w:pPr>
              <w:spacing w:after="0"/>
              <w:rPr>
                <w:rFonts w:ascii="Arial" w:hAnsi="Arial" w:cs="Arial"/>
              </w:rPr>
            </w:pPr>
            <w:r w:rsidRPr="007C2C3F">
              <w:rPr>
                <w:rFonts w:ascii="Arial" w:hAnsi="Arial" w:cs="Arial"/>
                <w:color w:val="FF0000"/>
              </w:rPr>
              <w:t>CR packs where presentation is not required will be treated without presentation.</w:t>
            </w:r>
          </w:p>
        </w:tc>
      </w:tr>
      <w:tr w:rsidR="0022575A" w:rsidRPr="007C2C3F" w:rsidTr="009A4C98">
        <w:trPr>
          <w:cantSplit/>
        </w:trPr>
        <w:tc>
          <w:tcPr>
            <w:tcW w:w="851" w:type="dxa"/>
            <w:tcBorders>
              <w:top w:val="single" w:sz="4" w:space="0" w:color="auto"/>
              <w:left w:val="single" w:sz="18" w:space="0" w:color="auto"/>
              <w:bottom w:val="single" w:sz="4" w:space="0" w:color="auto"/>
            </w:tcBorders>
          </w:tcPr>
          <w:p w:rsidR="0022575A" w:rsidRPr="007C2C3F" w:rsidRDefault="0022575A" w:rsidP="00C70FC9">
            <w:pPr>
              <w:spacing w:after="0"/>
              <w:rPr>
                <w:rFonts w:ascii="Arial" w:hAnsi="Arial" w:cs="Arial"/>
                <w:b/>
                <w:bCs/>
              </w:rPr>
            </w:pPr>
            <w:r w:rsidRPr="007C2C3F">
              <w:rPr>
                <w:rFonts w:ascii="Arial" w:hAnsi="Arial" w:cs="Arial"/>
                <w:b/>
                <w:bCs/>
              </w:rPr>
              <w:t>13.1</w:t>
            </w:r>
          </w:p>
        </w:tc>
        <w:tc>
          <w:tcPr>
            <w:tcW w:w="2126" w:type="dxa"/>
            <w:tcBorders>
              <w:top w:val="single" w:sz="4" w:space="0" w:color="auto"/>
              <w:bottom w:val="single" w:sz="4" w:space="0" w:color="auto"/>
            </w:tcBorders>
          </w:tcPr>
          <w:p w:rsidR="0022575A" w:rsidRPr="007C2C3F" w:rsidRDefault="0022575A" w:rsidP="00C70FC9">
            <w:pPr>
              <w:spacing w:after="0"/>
              <w:rPr>
                <w:rFonts w:ascii="Arial" w:hAnsi="Arial" w:cs="Arial"/>
                <w:b/>
                <w:bCs/>
              </w:rPr>
            </w:pPr>
            <w:r w:rsidRPr="007C2C3F">
              <w:rPr>
                <w:rFonts w:ascii="Arial" w:hAnsi="Arial" w:cs="Arial"/>
                <w:b/>
                <w:bCs/>
              </w:rPr>
              <w:t>New and revised WIDs for Rel-13</w:t>
            </w:r>
          </w:p>
        </w:tc>
        <w:tc>
          <w:tcPr>
            <w:tcW w:w="851" w:type="dxa"/>
            <w:tcBorders>
              <w:top w:val="single" w:sz="4" w:space="0" w:color="auto"/>
              <w:bottom w:val="single" w:sz="4" w:space="0" w:color="auto"/>
            </w:tcBorders>
          </w:tcPr>
          <w:p w:rsidR="0022575A" w:rsidRPr="007C2C3F" w:rsidRDefault="0022575A" w:rsidP="00C70FC9">
            <w:pPr>
              <w:spacing w:after="0"/>
              <w:rPr>
                <w:rFonts w:ascii="Arial" w:hAnsi="Arial" w:cs="Arial"/>
                <w:color w:val="000000"/>
              </w:rPr>
            </w:pPr>
          </w:p>
        </w:tc>
        <w:tc>
          <w:tcPr>
            <w:tcW w:w="3969" w:type="dxa"/>
            <w:tcBorders>
              <w:top w:val="single" w:sz="4" w:space="0" w:color="auto"/>
              <w:bottom w:val="single" w:sz="4" w:space="0" w:color="auto"/>
            </w:tcBorders>
          </w:tcPr>
          <w:p w:rsidR="0022575A" w:rsidRPr="007C2C3F" w:rsidRDefault="0022575A"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22575A" w:rsidRPr="007C2C3F" w:rsidRDefault="0022575A" w:rsidP="00C70FC9">
            <w:pPr>
              <w:spacing w:after="0"/>
              <w:rPr>
                <w:rFonts w:ascii="Arial" w:hAnsi="Arial" w:cs="Arial"/>
                <w:color w:val="000000"/>
              </w:rPr>
            </w:pPr>
          </w:p>
        </w:tc>
        <w:tc>
          <w:tcPr>
            <w:tcW w:w="1168" w:type="dxa"/>
            <w:gridSpan w:val="2"/>
            <w:tcBorders>
              <w:top w:val="single" w:sz="4" w:space="0" w:color="auto"/>
              <w:bottom w:val="single" w:sz="4" w:space="0" w:color="auto"/>
            </w:tcBorders>
          </w:tcPr>
          <w:p w:rsidR="0022575A" w:rsidRPr="007C2C3F" w:rsidRDefault="0022575A"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22575A" w:rsidRPr="007C2C3F" w:rsidRDefault="0022575A" w:rsidP="00C70FC9">
            <w:pPr>
              <w:spacing w:after="0"/>
              <w:rPr>
                <w:rFonts w:ascii="Arial" w:hAnsi="Arial" w:cs="Arial"/>
                <w:color w:val="FF0000"/>
              </w:rPr>
            </w:pPr>
            <w:r w:rsidRPr="007C2C3F">
              <w:rPr>
                <w:rFonts w:ascii="Arial" w:hAnsi="Arial" w:cs="Arial"/>
                <w:color w:val="FF0000"/>
              </w:rPr>
              <w:t>Approval of new and revised Rel-13 WIDs.</w:t>
            </w: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C70FC9">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C70FC9">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C70FC9">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C70FC9">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C70FC9">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C70FC9">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C70FC9">
            <w:pPr>
              <w:spacing w:after="0"/>
              <w:rPr>
                <w:rFonts w:ascii="Arial" w:hAnsi="Arial" w:cs="Arial"/>
              </w:rPr>
            </w:pPr>
          </w:p>
        </w:tc>
      </w:tr>
      <w:tr w:rsidR="0022575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22575A" w:rsidRPr="007C2C3F" w:rsidRDefault="0022575A" w:rsidP="00C70FC9">
            <w:pPr>
              <w:spacing w:after="0"/>
              <w:rPr>
                <w:rFonts w:ascii="Arial" w:hAnsi="Arial" w:cs="Arial"/>
                <w:b/>
                <w:bCs/>
              </w:rPr>
            </w:pPr>
            <w:r w:rsidRPr="007C2C3F">
              <w:rPr>
                <w:rFonts w:ascii="Arial" w:hAnsi="Arial" w:cs="Arial"/>
                <w:b/>
                <w:bCs/>
              </w:rPr>
              <w:t>13.2</w:t>
            </w:r>
          </w:p>
        </w:tc>
        <w:tc>
          <w:tcPr>
            <w:tcW w:w="2126" w:type="dxa"/>
            <w:tcBorders>
              <w:top w:val="single" w:sz="4" w:space="0" w:color="auto"/>
              <w:bottom w:val="single" w:sz="4" w:space="0" w:color="auto"/>
            </w:tcBorders>
            <w:shd w:val="clear" w:color="auto" w:fill="auto"/>
          </w:tcPr>
          <w:p w:rsidR="0022575A" w:rsidRPr="007C2C3F" w:rsidRDefault="0022575A" w:rsidP="00C70FC9">
            <w:pPr>
              <w:spacing w:after="0"/>
              <w:rPr>
                <w:rFonts w:ascii="Arial" w:hAnsi="Arial" w:cs="Arial"/>
                <w:b/>
                <w:bCs/>
              </w:rPr>
            </w:pPr>
            <w:r w:rsidRPr="007C2C3F">
              <w:rPr>
                <w:rFonts w:ascii="Arial" w:hAnsi="Arial" w:cs="Arial"/>
                <w:b/>
              </w:rPr>
              <w:t>Rel-13 work planning</w:t>
            </w:r>
          </w:p>
        </w:tc>
        <w:tc>
          <w:tcPr>
            <w:tcW w:w="851" w:type="dxa"/>
            <w:tcBorders>
              <w:top w:val="single" w:sz="4" w:space="0" w:color="auto"/>
              <w:bottom w:val="single" w:sz="4" w:space="0" w:color="auto"/>
            </w:tcBorders>
            <w:shd w:val="clear" w:color="auto" w:fill="auto"/>
          </w:tcPr>
          <w:p w:rsidR="0022575A" w:rsidRPr="007C2C3F" w:rsidRDefault="0022575A"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22575A" w:rsidRPr="007C2C3F" w:rsidRDefault="0022575A" w:rsidP="00C70FC9">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22575A" w:rsidRPr="007C2C3F" w:rsidRDefault="0022575A"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22575A" w:rsidRPr="007C2C3F" w:rsidRDefault="0022575A"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22575A" w:rsidRPr="007C2C3F" w:rsidRDefault="0022575A" w:rsidP="00C70FC9">
            <w:pPr>
              <w:spacing w:after="0"/>
              <w:rPr>
                <w:rFonts w:ascii="Arial" w:hAnsi="Arial" w:cs="Arial"/>
              </w:rPr>
            </w:pPr>
            <w:r w:rsidRPr="007C2C3F">
              <w:rPr>
                <w:rFonts w:ascii="Arial" w:hAnsi="Arial" w:cs="Arial"/>
                <w:color w:val="FF0000"/>
              </w:rPr>
              <w:t>Possible topics WRT planning of Rel-13</w:t>
            </w: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7A5D91">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7A5D91">
            <w:pPr>
              <w:spacing w:after="0"/>
              <w:rPr>
                <w:rFonts w:ascii="Arial" w:hAnsi="Arial" w:cs="Arial"/>
                <w:b/>
                <w:bCs/>
              </w:rPr>
            </w:pPr>
          </w:p>
        </w:tc>
        <w:tc>
          <w:tcPr>
            <w:tcW w:w="851" w:type="dxa"/>
            <w:tcBorders>
              <w:top w:val="nil"/>
              <w:bottom w:val="nil"/>
            </w:tcBorders>
            <w:shd w:val="clear" w:color="auto" w:fill="auto"/>
          </w:tcPr>
          <w:p w:rsidR="0022575A" w:rsidRPr="007C2C3F" w:rsidRDefault="0022575A" w:rsidP="007A5D91">
            <w:pPr>
              <w:spacing w:after="0"/>
              <w:rPr>
                <w:rFonts w:ascii="Arial" w:hAnsi="Arial" w:cs="Arial"/>
                <w:color w:val="000000"/>
              </w:rPr>
            </w:pPr>
          </w:p>
        </w:tc>
        <w:tc>
          <w:tcPr>
            <w:tcW w:w="3969" w:type="dxa"/>
            <w:tcBorders>
              <w:top w:val="nil"/>
              <w:bottom w:val="nil"/>
            </w:tcBorders>
            <w:shd w:val="clear" w:color="auto" w:fill="auto"/>
          </w:tcPr>
          <w:p w:rsidR="0022575A" w:rsidRPr="007C2C3F" w:rsidRDefault="0022575A"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22575A" w:rsidRPr="007C2C3F" w:rsidRDefault="0022575A" w:rsidP="007A5D91">
            <w:pPr>
              <w:spacing w:after="0"/>
              <w:rPr>
                <w:rFonts w:ascii="Arial" w:hAnsi="Arial" w:cs="Arial"/>
                <w:color w:val="000000"/>
              </w:rPr>
            </w:pPr>
          </w:p>
        </w:tc>
        <w:tc>
          <w:tcPr>
            <w:tcW w:w="1168" w:type="dxa"/>
            <w:gridSpan w:val="2"/>
            <w:tcBorders>
              <w:top w:val="nil"/>
              <w:bottom w:val="nil"/>
            </w:tcBorders>
            <w:shd w:val="clear" w:color="auto" w:fill="auto"/>
          </w:tcPr>
          <w:p w:rsidR="0022575A" w:rsidRPr="007C2C3F" w:rsidRDefault="0022575A" w:rsidP="007A5D91">
            <w:pPr>
              <w:spacing w:after="0"/>
              <w:rPr>
                <w:rFonts w:ascii="Arial" w:hAnsi="Arial" w:cs="Arial"/>
                <w:color w:val="000000"/>
              </w:rPr>
            </w:pPr>
          </w:p>
        </w:tc>
        <w:tc>
          <w:tcPr>
            <w:tcW w:w="4536" w:type="dxa"/>
            <w:tcBorders>
              <w:top w:val="nil"/>
              <w:bottom w:val="nil"/>
              <w:right w:val="single" w:sz="18" w:space="0" w:color="auto"/>
            </w:tcBorders>
          </w:tcPr>
          <w:p w:rsidR="0022575A" w:rsidRPr="007C2C3F" w:rsidRDefault="0022575A" w:rsidP="007A5D91">
            <w:pPr>
              <w:spacing w:after="0"/>
              <w:rPr>
                <w:rFonts w:ascii="Arial" w:hAnsi="Arial" w:cs="Arial"/>
              </w:rPr>
            </w:pPr>
          </w:p>
        </w:tc>
      </w:tr>
      <w:tr w:rsidR="0022575A" w:rsidRPr="007C2C3F" w:rsidTr="009A4C98">
        <w:trPr>
          <w:cantSplit/>
        </w:trPr>
        <w:tc>
          <w:tcPr>
            <w:tcW w:w="851" w:type="dxa"/>
            <w:tcBorders>
              <w:top w:val="nil"/>
              <w:left w:val="single" w:sz="18" w:space="0" w:color="auto"/>
              <w:bottom w:val="single" w:sz="4" w:space="0" w:color="auto"/>
            </w:tcBorders>
            <w:shd w:val="clear" w:color="auto" w:fill="auto"/>
          </w:tcPr>
          <w:p w:rsidR="0022575A" w:rsidRPr="007C2C3F" w:rsidRDefault="0022575A" w:rsidP="00C70FC9">
            <w:pPr>
              <w:spacing w:after="0"/>
              <w:rPr>
                <w:rFonts w:ascii="Arial" w:hAnsi="Arial" w:cs="Arial"/>
                <w:b/>
                <w:bCs/>
              </w:rPr>
            </w:pPr>
          </w:p>
        </w:tc>
        <w:tc>
          <w:tcPr>
            <w:tcW w:w="2126" w:type="dxa"/>
            <w:tcBorders>
              <w:top w:val="nil"/>
              <w:bottom w:val="single" w:sz="4" w:space="0" w:color="auto"/>
            </w:tcBorders>
            <w:shd w:val="clear" w:color="auto" w:fill="auto"/>
          </w:tcPr>
          <w:p w:rsidR="0022575A" w:rsidRPr="007C2C3F" w:rsidRDefault="0022575A"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2575A" w:rsidRPr="007C2C3F" w:rsidRDefault="0022575A"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2575A" w:rsidRPr="007C2C3F" w:rsidRDefault="0022575A"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2575A" w:rsidRPr="007C2C3F" w:rsidRDefault="0022575A" w:rsidP="00C70FC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22575A" w:rsidRPr="007C2C3F" w:rsidRDefault="0022575A" w:rsidP="00C70FC9">
            <w:pPr>
              <w:spacing w:after="0"/>
              <w:rPr>
                <w:rFonts w:ascii="Arial" w:hAnsi="Arial" w:cs="Arial"/>
                <w:color w:val="000000"/>
              </w:rPr>
            </w:pPr>
          </w:p>
        </w:tc>
        <w:tc>
          <w:tcPr>
            <w:tcW w:w="4536" w:type="dxa"/>
            <w:tcBorders>
              <w:top w:val="nil"/>
              <w:bottom w:val="single" w:sz="4" w:space="0" w:color="auto"/>
              <w:right w:val="single" w:sz="18" w:space="0" w:color="auto"/>
            </w:tcBorders>
          </w:tcPr>
          <w:p w:rsidR="0022575A" w:rsidRPr="007C2C3F" w:rsidRDefault="0022575A" w:rsidP="00C70FC9">
            <w:pPr>
              <w:spacing w:after="0"/>
              <w:rPr>
                <w:rFonts w:ascii="Arial" w:hAnsi="Arial" w:cs="Arial"/>
              </w:rPr>
            </w:pPr>
          </w:p>
        </w:tc>
      </w:tr>
      <w:tr w:rsidR="0022575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22575A" w:rsidRPr="007C2C3F" w:rsidRDefault="0022575A" w:rsidP="00D9093A">
            <w:pPr>
              <w:spacing w:after="0"/>
              <w:rPr>
                <w:rFonts w:ascii="Arial" w:hAnsi="Arial" w:cs="Arial"/>
                <w:b/>
                <w:bCs/>
              </w:rPr>
            </w:pPr>
            <w:r w:rsidRPr="007C2C3F">
              <w:rPr>
                <w:rFonts w:ascii="Arial" w:hAnsi="Arial" w:cs="Arial"/>
                <w:b/>
                <w:bCs/>
              </w:rPr>
              <w:t>13.3</w:t>
            </w:r>
          </w:p>
        </w:tc>
        <w:tc>
          <w:tcPr>
            <w:tcW w:w="2126"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b/>
                <w:bCs/>
              </w:rPr>
            </w:pPr>
            <w:r w:rsidRPr="007C2C3F">
              <w:rPr>
                <w:rFonts w:ascii="Arial" w:hAnsi="Arial" w:cs="Arial"/>
                <w:b/>
                <w:bCs/>
              </w:rPr>
              <w:t xml:space="preserve">TEI13 </w:t>
            </w:r>
            <w:r w:rsidRPr="007C2C3F">
              <w:rPr>
                <w:rFonts w:ascii="Arial" w:hAnsi="Arial" w:cs="Arial"/>
                <w:b/>
                <w:bCs/>
                <w:color w:val="0000FF"/>
              </w:rPr>
              <w:t>[TEI13]</w:t>
            </w:r>
          </w:p>
        </w:tc>
        <w:tc>
          <w:tcPr>
            <w:tcW w:w="851"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22575A" w:rsidRPr="007C2C3F" w:rsidRDefault="0022575A" w:rsidP="00D9093A">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66" w:history="1">
              <w:r w:rsidRPr="007C2C3F">
                <w:rPr>
                  <w:rStyle w:val="Hyperlink"/>
                  <w:rFonts w:ascii="Arial" w:hAnsi="Arial" w:cs="Arial"/>
                  <w:szCs w:val="16"/>
                </w:rPr>
                <w:t>160418</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EPS AAA interfaces</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67" w:history="1">
              <w:r w:rsidRPr="007C2C3F">
                <w:rPr>
                  <w:rStyle w:val="Hyperlink"/>
                  <w:rFonts w:ascii="Arial" w:hAnsi="Arial" w:cs="Arial"/>
                  <w:szCs w:val="16"/>
                </w:rPr>
                <w:t>CP</w:t>
              </w:r>
            </w:hyperlink>
            <w:r w:rsidRPr="007C2C3F">
              <w:rPr>
                <w:rFonts w:ascii="Arial" w:hAnsi="Arial" w:cs="Arial"/>
                <w:szCs w:val="16"/>
              </w:rPr>
              <w:t>-</w:t>
            </w:r>
            <w:hyperlink r:id="rId68" w:history="1">
              <w:r w:rsidRPr="007C2C3F">
                <w:rPr>
                  <w:rStyle w:val="Hyperlink"/>
                  <w:rFonts w:ascii="Arial" w:hAnsi="Arial" w:cs="Arial"/>
                  <w:szCs w:val="16"/>
                </w:rPr>
                <w:t>160419</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Diameter 29.230 CRs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69" w:history="1">
              <w:r w:rsidRPr="007C2C3F">
                <w:rPr>
                  <w:rStyle w:val="Hyperlink"/>
                  <w:rFonts w:ascii="Arial" w:hAnsi="Arial" w:cs="Arial"/>
                  <w:szCs w:val="16"/>
                </w:rPr>
                <w:t>CP</w:t>
              </w:r>
            </w:hyperlink>
            <w:r w:rsidRPr="007C2C3F">
              <w:rPr>
                <w:rFonts w:ascii="Arial" w:hAnsi="Arial" w:cs="Arial"/>
                <w:szCs w:val="16"/>
              </w:rPr>
              <w:t>-</w:t>
            </w:r>
            <w:hyperlink r:id="rId70" w:history="1">
              <w:r w:rsidRPr="007C2C3F">
                <w:rPr>
                  <w:rStyle w:val="Hyperlink"/>
                  <w:rFonts w:ascii="Arial" w:hAnsi="Arial" w:cs="Arial"/>
                  <w:szCs w:val="16"/>
                </w:rPr>
                <w:t>160421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GTP</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71" w:history="1">
              <w:r w:rsidRPr="007C2C3F">
                <w:rPr>
                  <w:rStyle w:val="Hyperlink"/>
                  <w:rFonts w:ascii="Arial" w:hAnsi="Arial" w:cs="Arial"/>
                  <w:szCs w:val="16"/>
                </w:rPr>
                <w:t>CP</w:t>
              </w:r>
            </w:hyperlink>
            <w:r w:rsidRPr="007C2C3F">
              <w:rPr>
                <w:rFonts w:ascii="Arial" w:hAnsi="Arial" w:cs="Arial"/>
                <w:szCs w:val="16"/>
              </w:rPr>
              <w:t>-</w:t>
            </w:r>
            <w:hyperlink r:id="rId72" w:history="1">
              <w:r w:rsidRPr="007C2C3F">
                <w:rPr>
                  <w:rStyle w:val="Hyperlink"/>
                  <w:rFonts w:ascii="Arial" w:hAnsi="Arial" w:cs="Arial"/>
                  <w:szCs w:val="16"/>
                </w:rPr>
                <w:t>160458</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PCC,TEI13</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73" w:history="1">
              <w:r w:rsidRPr="007C2C3F">
                <w:rPr>
                  <w:rStyle w:val="Hyperlink"/>
                  <w:rFonts w:ascii="Arial" w:hAnsi="Arial" w:cs="Arial"/>
                  <w:szCs w:val="16"/>
                </w:rPr>
                <w:t>CP</w:t>
              </w:r>
            </w:hyperlink>
            <w:r w:rsidRPr="007C2C3F">
              <w:rPr>
                <w:rFonts w:ascii="Arial" w:hAnsi="Arial" w:cs="Arial"/>
                <w:szCs w:val="16"/>
              </w:rPr>
              <w:t>-</w:t>
            </w:r>
            <w:hyperlink r:id="rId74" w:history="1">
              <w:r w:rsidRPr="007C2C3F">
                <w:rPr>
                  <w:rStyle w:val="Hyperlink"/>
                  <w:rFonts w:ascii="Arial" w:hAnsi="Arial" w:cs="Arial"/>
                  <w:szCs w:val="16"/>
                </w:rPr>
                <w:t>160493</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C1-163819 has a “can” which is intended as commentary text so text is OK as CT1 intended.</w:t>
            </w: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75" w:history="1">
              <w:r w:rsidRPr="007C2C3F">
                <w:rPr>
                  <w:rStyle w:val="Hyperlink"/>
                  <w:rFonts w:ascii="Arial" w:hAnsi="Arial" w:cs="Arial"/>
                  <w:szCs w:val="16"/>
                </w:rPr>
                <w:t>CP</w:t>
              </w:r>
            </w:hyperlink>
            <w:r w:rsidRPr="007C2C3F">
              <w:rPr>
                <w:rFonts w:ascii="Arial" w:hAnsi="Arial" w:cs="Arial"/>
                <w:szCs w:val="16"/>
              </w:rPr>
              <w:t>-</w:t>
            </w:r>
            <w:hyperlink r:id="rId76" w:history="1">
              <w:r w:rsidRPr="007C2C3F">
                <w:rPr>
                  <w:rStyle w:val="Hyperlink"/>
                  <w:rFonts w:ascii="Arial" w:hAnsi="Arial" w:cs="Arial"/>
                  <w:szCs w:val="16"/>
                </w:rPr>
                <w:t>160510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TEI13</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B1784">
            <w:pPr>
              <w:spacing w:after="0"/>
              <w:rPr>
                <w:rFonts w:ascii="Arial" w:hAnsi="Arial" w:cs="Arial"/>
                <w:color w:val="000000"/>
                <w:szCs w:val="16"/>
              </w:rPr>
            </w:pPr>
            <w:hyperlink r:id="rId77" w:history="1">
              <w:r w:rsidRPr="007C2C3F">
                <w:rPr>
                  <w:rStyle w:val="Hyperlink"/>
                  <w:rFonts w:ascii="Arial" w:hAnsi="Arial" w:cs="Arial"/>
                  <w:szCs w:val="16"/>
                </w:rPr>
                <w:t>CP</w:t>
              </w:r>
            </w:hyperlink>
            <w:r w:rsidRPr="007C2C3F">
              <w:rPr>
                <w:rFonts w:ascii="Arial" w:hAnsi="Arial" w:cs="Arial"/>
                <w:szCs w:val="16"/>
              </w:rPr>
              <w:t>-</w:t>
            </w:r>
            <w:hyperlink r:id="rId78" w:history="1">
              <w:r w:rsidRPr="007C2C3F">
                <w:rPr>
                  <w:rStyle w:val="Hyperlink"/>
                  <w:rFonts w:ascii="Arial" w:hAnsi="Arial" w:cs="Arial"/>
                  <w:szCs w:val="16"/>
                </w:rPr>
                <w:t>160546</w:t>
              </w:r>
            </w:hyperlink>
          </w:p>
        </w:tc>
        <w:tc>
          <w:tcPr>
            <w:tcW w:w="3969" w:type="dxa"/>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 CRs for TEI13 (core specs)</w:t>
            </w:r>
          </w:p>
        </w:tc>
        <w:tc>
          <w:tcPr>
            <w:tcW w:w="1383" w:type="dxa"/>
            <w:gridSpan w:val="2"/>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7B1784">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B1784">
            <w:pPr>
              <w:spacing w:after="0"/>
              <w:rPr>
                <w:rFonts w:ascii="Arial" w:hAnsi="Arial" w:cs="Arial"/>
                <w:color w:val="000000"/>
                <w:szCs w:val="16"/>
              </w:rPr>
            </w:pPr>
            <w:hyperlink r:id="rId79" w:history="1">
              <w:r w:rsidRPr="007C2C3F">
                <w:rPr>
                  <w:rStyle w:val="Hyperlink"/>
                  <w:rFonts w:ascii="Arial" w:hAnsi="Arial" w:cs="Arial"/>
                  <w:szCs w:val="16"/>
                </w:rPr>
                <w:t>CP</w:t>
              </w:r>
            </w:hyperlink>
            <w:r w:rsidRPr="007C2C3F">
              <w:rPr>
                <w:rFonts w:ascii="Arial" w:hAnsi="Arial" w:cs="Arial"/>
                <w:szCs w:val="16"/>
              </w:rPr>
              <w:t>-</w:t>
            </w:r>
            <w:hyperlink r:id="rId80" w:history="1">
              <w:r w:rsidRPr="007C2C3F">
                <w:rPr>
                  <w:rStyle w:val="Hyperlink"/>
                  <w:rFonts w:ascii="Arial" w:hAnsi="Arial" w:cs="Arial"/>
                  <w:szCs w:val="16"/>
                </w:rPr>
                <w:t>160547</w:t>
              </w:r>
            </w:hyperlink>
          </w:p>
        </w:tc>
        <w:tc>
          <w:tcPr>
            <w:tcW w:w="3969" w:type="dxa"/>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 CRs for TEI13 (test specs)</w:t>
            </w:r>
          </w:p>
        </w:tc>
        <w:tc>
          <w:tcPr>
            <w:tcW w:w="1383" w:type="dxa"/>
            <w:gridSpan w:val="2"/>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7B1784">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B1784">
            <w:pPr>
              <w:spacing w:after="0"/>
              <w:rPr>
                <w:rFonts w:ascii="Arial" w:hAnsi="Arial" w:cs="Arial"/>
                <w:color w:val="000000"/>
                <w:szCs w:val="16"/>
              </w:rPr>
            </w:pPr>
            <w:hyperlink r:id="rId81" w:history="1">
              <w:r w:rsidRPr="007C2C3F">
                <w:rPr>
                  <w:rStyle w:val="Hyperlink"/>
                  <w:rFonts w:ascii="Arial" w:hAnsi="Arial" w:cs="Arial"/>
                  <w:szCs w:val="16"/>
                </w:rPr>
                <w:t>CP</w:t>
              </w:r>
            </w:hyperlink>
            <w:r w:rsidRPr="007C2C3F">
              <w:rPr>
                <w:rFonts w:ascii="Arial" w:hAnsi="Arial" w:cs="Arial"/>
                <w:szCs w:val="16"/>
              </w:rPr>
              <w:t>-</w:t>
            </w:r>
            <w:hyperlink r:id="rId82" w:history="1">
              <w:r w:rsidRPr="007C2C3F">
                <w:rPr>
                  <w:rStyle w:val="Hyperlink"/>
                  <w:rFonts w:ascii="Arial" w:hAnsi="Arial" w:cs="Arial"/>
                  <w:szCs w:val="16"/>
                </w:rPr>
                <w:t>160550</w:t>
              </w:r>
            </w:hyperlink>
          </w:p>
        </w:tc>
        <w:tc>
          <w:tcPr>
            <w:tcW w:w="3969" w:type="dxa"/>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 xml:space="preserve">CT6 CR on </w:t>
            </w:r>
            <w:proofErr w:type="spellStart"/>
            <w:r w:rsidRPr="007C2C3F">
              <w:rPr>
                <w:rFonts w:ascii="Arial" w:hAnsi="Arial" w:cs="Arial"/>
                <w:szCs w:val="16"/>
              </w:rPr>
              <w:t>Geolocation</w:t>
            </w:r>
            <w:proofErr w:type="spellEnd"/>
            <w:r w:rsidRPr="007C2C3F">
              <w:rPr>
                <w:rFonts w:ascii="Arial" w:hAnsi="Arial" w:cs="Arial"/>
                <w:szCs w:val="16"/>
              </w:rPr>
              <w:t xml:space="preserve"> API</w:t>
            </w:r>
          </w:p>
        </w:tc>
        <w:tc>
          <w:tcPr>
            <w:tcW w:w="1383" w:type="dxa"/>
            <w:gridSpan w:val="2"/>
            <w:tcBorders>
              <w:top w:val="nil"/>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7B1784">
            <w:pPr>
              <w:spacing w:after="0"/>
              <w:rPr>
                <w:rFonts w:ascii="Arial" w:hAnsi="Arial" w:cs="Arial"/>
              </w:rPr>
            </w:pPr>
          </w:p>
        </w:tc>
      </w:tr>
      <w:tr w:rsidR="0022575A" w:rsidRPr="007C2C3F" w:rsidTr="009A4C98">
        <w:trPr>
          <w:cantSplit/>
        </w:trPr>
        <w:tc>
          <w:tcPr>
            <w:tcW w:w="851" w:type="dxa"/>
            <w:tcBorders>
              <w:top w:val="nil"/>
              <w:left w:val="single" w:sz="18" w:space="0" w:color="auto"/>
              <w:bottom w:val="nil"/>
            </w:tcBorders>
            <w:shd w:val="clear" w:color="auto" w:fill="auto"/>
          </w:tcPr>
          <w:p w:rsidR="0022575A" w:rsidRPr="007C2C3F" w:rsidRDefault="0022575A" w:rsidP="00E7720B">
            <w:pPr>
              <w:spacing w:after="0"/>
              <w:rPr>
                <w:rFonts w:ascii="Arial" w:hAnsi="Arial" w:cs="Arial"/>
                <w:b/>
                <w:bCs/>
              </w:rPr>
            </w:pPr>
          </w:p>
        </w:tc>
        <w:tc>
          <w:tcPr>
            <w:tcW w:w="2126" w:type="dxa"/>
            <w:tcBorders>
              <w:top w:val="nil"/>
              <w:bottom w:val="nil"/>
            </w:tcBorders>
            <w:shd w:val="clear" w:color="auto" w:fill="auto"/>
          </w:tcPr>
          <w:p w:rsidR="0022575A" w:rsidRPr="007C2C3F" w:rsidRDefault="0022575A" w:rsidP="00E7720B">
            <w:pPr>
              <w:spacing w:after="0"/>
              <w:rPr>
                <w:rFonts w:ascii="Arial" w:hAnsi="Arial" w:cs="Arial"/>
                <w:b/>
                <w:bCs/>
              </w:rPr>
            </w:pPr>
          </w:p>
        </w:tc>
        <w:tc>
          <w:tcPr>
            <w:tcW w:w="851" w:type="dxa"/>
            <w:tcBorders>
              <w:top w:val="nil"/>
              <w:bottom w:val="nil"/>
            </w:tcBorders>
            <w:shd w:val="clear" w:color="auto" w:fill="FFFFFF"/>
          </w:tcPr>
          <w:p w:rsidR="0022575A" w:rsidRPr="007C2C3F" w:rsidRDefault="0022575A" w:rsidP="00E7720B">
            <w:pPr>
              <w:spacing w:after="0"/>
              <w:rPr>
                <w:rFonts w:ascii="Arial" w:hAnsi="Arial" w:cs="Arial"/>
                <w:color w:val="000000"/>
              </w:rPr>
            </w:pPr>
          </w:p>
        </w:tc>
        <w:tc>
          <w:tcPr>
            <w:tcW w:w="3969" w:type="dxa"/>
            <w:tcBorders>
              <w:top w:val="nil"/>
              <w:bottom w:val="nil"/>
            </w:tcBorders>
            <w:shd w:val="clear" w:color="auto" w:fill="FFFFFF"/>
          </w:tcPr>
          <w:p w:rsidR="0022575A" w:rsidRPr="007C2C3F" w:rsidRDefault="0022575A" w:rsidP="00E7720B">
            <w:pPr>
              <w:spacing w:after="0"/>
              <w:rPr>
                <w:rFonts w:ascii="Arial" w:hAnsi="Arial" w:cs="Arial"/>
                <w:snapToGrid w:val="0"/>
                <w:color w:val="000000"/>
              </w:rPr>
            </w:pPr>
          </w:p>
        </w:tc>
        <w:tc>
          <w:tcPr>
            <w:tcW w:w="1383" w:type="dxa"/>
            <w:gridSpan w:val="2"/>
            <w:tcBorders>
              <w:top w:val="nil"/>
              <w:bottom w:val="nil"/>
            </w:tcBorders>
            <w:shd w:val="clear" w:color="auto" w:fill="FFFFFF"/>
          </w:tcPr>
          <w:p w:rsidR="0022575A" w:rsidRPr="007C2C3F" w:rsidRDefault="0022575A" w:rsidP="00E7720B">
            <w:pPr>
              <w:spacing w:after="0"/>
              <w:rPr>
                <w:rFonts w:ascii="Arial" w:hAnsi="Arial" w:cs="Arial"/>
                <w:color w:val="000000"/>
              </w:rPr>
            </w:pPr>
          </w:p>
        </w:tc>
        <w:tc>
          <w:tcPr>
            <w:tcW w:w="1168" w:type="dxa"/>
            <w:gridSpan w:val="2"/>
            <w:tcBorders>
              <w:top w:val="nil"/>
              <w:bottom w:val="nil"/>
            </w:tcBorders>
            <w:shd w:val="clear" w:color="auto" w:fill="FFFFFF"/>
          </w:tcPr>
          <w:p w:rsidR="0022575A" w:rsidRPr="007C2C3F" w:rsidRDefault="0022575A" w:rsidP="00E7720B">
            <w:pPr>
              <w:spacing w:after="0"/>
              <w:rPr>
                <w:rFonts w:ascii="Arial" w:hAnsi="Arial" w:cs="Arial"/>
                <w:color w:val="000000"/>
              </w:rPr>
            </w:pPr>
          </w:p>
        </w:tc>
        <w:tc>
          <w:tcPr>
            <w:tcW w:w="4536" w:type="dxa"/>
            <w:tcBorders>
              <w:top w:val="nil"/>
              <w:bottom w:val="nil"/>
              <w:right w:val="single" w:sz="18" w:space="0" w:color="auto"/>
            </w:tcBorders>
            <w:shd w:val="clear" w:color="auto" w:fill="FFFFFF"/>
          </w:tcPr>
          <w:p w:rsidR="0022575A" w:rsidRPr="007C2C3F" w:rsidRDefault="0022575A" w:rsidP="00B5267E">
            <w:pPr>
              <w:spacing w:after="0"/>
              <w:rPr>
                <w:rFonts w:ascii="Arial" w:hAnsi="Arial" w:cs="Arial"/>
              </w:rPr>
            </w:pPr>
          </w:p>
        </w:tc>
      </w:tr>
      <w:tr w:rsidR="0022575A" w:rsidRPr="007C2C3F" w:rsidTr="009A4C98">
        <w:trPr>
          <w:cantSplit/>
        </w:trPr>
        <w:tc>
          <w:tcPr>
            <w:tcW w:w="851" w:type="dxa"/>
            <w:tcBorders>
              <w:top w:val="nil"/>
              <w:left w:val="single" w:sz="18" w:space="0" w:color="auto"/>
              <w:bottom w:val="single" w:sz="4" w:space="0" w:color="auto"/>
            </w:tcBorders>
            <w:shd w:val="clear" w:color="auto" w:fill="auto"/>
          </w:tcPr>
          <w:p w:rsidR="0022575A" w:rsidRPr="007C2C3F" w:rsidRDefault="0022575A" w:rsidP="00E7720B">
            <w:pPr>
              <w:spacing w:after="0"/>
              <w:rPr>
                <w:rFonts w:ascii="Arial" w:hAnsi="Arial" w:cs="Arial"/>
                <w:b/>
                <w:bCs/>
              </w:rPr>
            </w:pPr>
          </w:p>
        </w:tc>
        <w:tc>
          <w:tcPr>
            <w:tcW w:w="2126" w:type="dxa"/>
            <w:tcBorders>
              <w:top w:val="nil"/>
              <w:bottom w:val="single" w:sz="4" w:space="0" w:color="auto"/>
            </w:tcBorders>
            <w:shd w:val="clear" w:color="auto" w:fill="auto"/>
          </w:tcPr>
          <w:p w:rsidR="0022575A" w:rsidRPr="007C2C3F" w:rsidRDefault="0022575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2575A" w:rsidRPr="007C2C3F" w:rsidRDefault="0022575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2575A" w:rsidRPr="007C2C3F" w:rsidRDefault="0022575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2575A" w:rsidRPr="007C2C3F" w:rsidRDefault="0022575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22575A" w:rsidRPr="007C2C3F" w:rsidRDefault="0022575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22575A" w:rsidRPr="007C2C3F" w:rsidRDefault="0022575A" w:rsidP="00E7720B">
            <w:pPr>
              <w:spacing w:after="0"/>
              <w:rPr>
                <w:rFonts w:ascii="Arial" w:hAnsi="Arial" w:cs="Arial"/>
              </w:rPr>
            </w:pPr>
          </w:p>
        </w:tc>
      </w:tr>
      <w:tr w:rsidR="0022575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22575A" w:rsidRPr="007C2C3F" w:rsidRDefault="0022575A" w:rsidP="00D9093A">
            <w:pPr>
              <w:spacing w:after="0"/>
              <w:rPr>
                <w:rFonts w:ascii="Arial" w:hAnsi="Arial" w:cs="Arial"/>
                <w:b/>
                <w:bCs/>
              </w:rPr>
            </w:pPr>
            <w:r w:rsidRPr="007C2C3F">
              <w:rPr>
                <w:rFonts w:ascii="Arial" w:hAnsi="Arial" w:cs="Arial"/>
                <w:b/>
                <w:bCs/>
              </w:rPr>
              <w:t>13.4</w:t>
            </w:r>
          </w:p>
        </w:tc>
        <w:tc>
          <w:tcPr>
            <w:tcW w:w="2126"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b/>
                <w:snapToGrid w:val="0"/>
                <w:color w:val="0000FF"/>
              </w:rPr>
            </w:pPr>
            <w:r w:rsidRPr="007C2C3F">
              <w:rPr>
                <w:rFonts w:ascii="Arial" w:hAnsi="Arial" w:cs="Arial"/>
                <w:b/>
                <w:bCs/>
              </w:rPr>
              <w:t xml:space="preserve">CT aspects of User Plane Congestion Management for BB1 </w:t>
            </w:r>
            <w:r w:rsidRPr="007C2C3F">
              <w:rPr>
                <w:rFonts w:ascii="Arial" w:hAnsi="Arial" w:cs="Arial"/>
                <w:b/>
                <w:bCs/>
              </w:rPr>
              <w:br/>
            </w:r>
            <w:r w:rsidRPr="007C2C3F">
              <w:rPr>
                <w:rFonts w:ascii="Arial" w:hAnsi="Arial" w:cs="Arial"/>
                <w:b/>
                <w:snapToGrid w:val="0"/>
                <w:color w:val="0000FF"/>
              </w:rPr>
              <w:t>[UPCON-DOTCON-CT]</w:t>
            </w:r>
          </w:p>
        </w:tc>
        <w:tc>
          <w:tcPr>
            <w:tcW w:w="851"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22575A" w:rsidRPr="007C2C3F" w:rsidRDefault="0022575A" w:rsidP="00D9093A">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22575A" w:rsidRPr="007C2C3F" w:rsidRDefault="0022575A" w:rsidP="00D9093A">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83" w:history="1">
              <w:r w:rsidRPr="007C2C3F">
                <w:rPr>
                  <w:rStyle w:val="Hyperlink"/>
                  <w:rFonts w:ascii="Arial" w:hAnsi="Arial" w:cs="Arial"/>
                  <w:szCs w:val="16"/>
                </w:rPr>
                <w:t>160453</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UPCON-DOTCON-CT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9093A">
            <w:pPr>
              <w:spacing w:after="0"/>
              <w:rPr>
                <w:rFonts w:ascii="Arial" w:hAnsi="Arial" w:cs="Arial"/>
                <w:b/>
                <w:bCs/>
              </w:rPr>
            </w:pPr>
            <w:r w:rsidRPr="007C2C3F">
              <w:rPr>
                <w:rFonts w:ascii="Arial" w:hAnsi="Arial" w:cs="Arial"/>
                <w:b/>
                <w:bCs/>
              </w:rPr>
              <w:t>13.5</w:t>
            </w:r>
          </w:p>
        </w:tc>
        <w:tc>
          <w:tcPr>
            <w:tcW w:w="2126"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b/>
                <w:snapToGrid w:val="0"/>
                <w:color w:val="0000FF"/>
              </w:rPr>
            </w:pPr>
            <w:r w:rsidRPr="007C2C3F">
              <w:rPr>
                <w:rFonts w:ascii="Arial" w:hAnsi="Arial" w:cs="Arial"/>
                <w:b/>
                <w:bCs/>
              </w:rPr>
              <w:t xml:space="preserve">CT aspects of voice over E-UTRAN Paging Policy Differentiation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voE_UTRAN_PPD</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D9093A">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9093A">
            <w:pPr>
              <w:spacing w:after="0"/>
              <w:rPr>
                <w:rFonts w:ascii="Arial" w:hAnsi="Arial" w:cs="Arial"/>
                <w:b/>
                <w:bCs/>
              </w:rPr>
            </w:pPr>
            <w:r w:rsidRPr="007C2C3F">
              <w:rPr>
                <w:rFonts w:ascii="Arial" w:hAnsi="Arial" w:cs="Arial"/>
                <w:b/>
                <w:bCs/>
              </w:rPr>
              <w:t>13.6</w:t>
            </w:r>
          </w:p>
        </w:tc>
        <w:tc>
          <w:tcPr>
            <w:tcW w:w="2126"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b/>
                <w:snapToGrid w:val="0"/>
                <w:color w:val="0000FF"/>
              </w:rPr>
            </w:pPr>
            <w:r w:rsidRPr="007C2C3F">
              <w:rPr>
                <w:rFonts w:ascii="Arial" w:hAnsi="Arial" w:cs="Arial"/>
                <w:b/>
                <w:bCs/>
              </w:rPr>
              <w:t xml:space="preserve">CT aspects of End-to-End Multimedia Telephony Service for IMS (MTSI) extensions </w:t>
            </w:r>
            <w:r w:rsidRPr="007C2C3F">
              <w:rPr>
                <w:rFonts w:ascii="Arial" w:hAnsi="Arial" w:cs="Arial"/>
                <w:b/>
                <w:bCs/>
              </w:rPr>
              <w:br/>
            </w:r>
            <w:r w:rsidRPr="007C2C3F">
              <w:rPr>
                <w:rFonts w:ascii="Arial" w:hAnsi="Arial" w:cs="Arial"/>
                <w:b/>
                <w:snapToGrid w:val="0"/>
                <w:color w:val="0000FF"/>
              </w:rPr>
              <w:t>[QOSE2EMTSI-CT]</w:t>
            </w:r>
          </w:p>
        </w:tc>
        <w:tc>
          <w:tcPr>
            <w:tcW w:w="851"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D9093A">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9093A">
            <w:pPr>
              <w:spacing w:after="0"/>
              <w:rPr>
                <w:rFonts w:ascii="Arial" w:hAnsi="Arial" w:cs="Arial"/>
                <w:b/>
                <w:bCs/>
              </w:rPr>
            </w:pPr>
            <w:r w:rsidRPr="007C2C3F">
              <w:rPr>
                <w:rFonts w:ascii="Arial" w:hAnsi="Arial" w:cs="Arial"/>
                <w:b/>
                <w:bCs/>
              </w:rPr>
              <w:lastRenderedPageBreak/>
              <w:t>13.7</w:t>
            </w:r>
          </w:p>
        </w:tc>
        <w:tc>
          <w:tcPr>
            <w:tcW w:w="2126" w:type="dxa"/>
            <w:tcBorders>
              <w:top w:val="single" w:sz="4" w:space="0" w:color="auto"/>
              <w:bottom w:val="single" w:sz="4" w:space="0" w:color="auto"/>
            </w:tcBorders>
            <w:shd w:val="clear" w:color="auto" w:fill="auto"/>
          </w:tcPr>
          <w:p w:rsidR="009F506A" w:rsidRPr="007C2C3F" w:rsidRDefault="009F506A" w:rsidP="0061426B">
            <w:pPr>
              <w:spacing w:after="0"/>
              <w:rPr>
                <w:rFonts w:ascii="Arial" w:hAnsi="Arial" w:cs="Arial"/>
                <w:b/>
                <w:snapToGrid w:val="0"/>
                <w:color w:val="0000FF"/>
              </w:rPr>
            </w:pPr>
            <w:r w:rsidRPr="007C2C3F">
              <w:rPr>
                <w:rFonts w:ascii="Arial" w:hAnsi="Arial" w:cs="Arial"/>
                <w:b/>
                <w:bCs/>
              </w:rPr>
              <w:t xml:space="preserve">Support of Real-time Transport Protocol (RTP) / Real-time Transport Control Protocol (RTCP) multiplexing (signalling) in IMS </w:t>
            </w:r>
            <w:r w:rsidRPr="007C2C3F">
              <w:rPr>
                <w:rFonts w:ascii="Arial" w:hAnsi="Arial" w:cs="Arial"/>
                <w:b/>
                <w:bCs/>
              </w:rPr>
              <w:br/>
            </w:r>
            <w:r w:rsidRPr="007C2C3F">
              <w:rPr>
                <w:rFonts w:ascii="Arial" w:hAnsi="Arial" w:cs="Arial"/>
                <w:b/>
                <w:snapToGrid w:val="0"/>
                <w:color w:val="0000FF"/>
              </w:rPr>
              <w:t>[RTCP_MUX]</w:t>
            </w:r>
          </w:p>
        </w:tc>
        <w:tc>
          <w:tcPr>
            <w:tcW w:w="851"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D9093A">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13.8</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 xml:space="preserve">Stage 3 for Application specific Congestion control for Data Communication </w:t>
            </w:r>
            <w:r w:rsidRPr="007C2C3F">
              <w:rPr>
                <w:rFonts w:ascii="Arial" w:hAnsi="Arial" w:cs="Arial"/>
                <w:b/>
                <w:bCs/>
              </w:rPr>
              <w:br/>
            </w:r>
            <w:r w:rsidRPr="007C2C3F">
              <w:rPr>
                <w:rFonts w:ascii="Arial" w:hAnsi="Arial" w:cs="Arial"/>
                <w:b/>
                <w:snapToGrid w:val="0"/>
                <w:color w:val="0000FF"/>
              </w:rPr>
              <w:t>[ACDC-CT]</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13.9</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 xml:space="preserve">CT aspects of Double Resource Reuse for Multiple Media Sessions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DRuMS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84" w:history="1">
              <w:r w:rsidRPr="007C2C3F">
                <w:rPr>
                  <w:rStyle w:val="Hyperlink"/>
                  <w:rFonts w:ascii="Arial" w:hAnsi="Arial" w:cs="Arial"/>
                  <w:szCs w:val="16"/>
                </w:rPr>
                <w:t>160490</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DRuMS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13.10</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CT3 Aspect of Usage Monitoring Control extension</w:t>
            </w:r>
            <w:r w:rsidRPr="007C2C3F">
              <w:rPr>
                <w:rFonts w:ascii="Arial" w:hAnsi="Arial" w:cs="Arial"/>
                <w:b/>
                <w:bCs/>
              </w:rPr>
              <w:br/>
            </w:r>
            <w:r w:rsidRPr="007C2C3F">
              <w:rPr>
                <w:rFonts w:ascii="Arial" w:hAnsi="Arial" w:cs="Arial"/>
                <w:b/>
                <w:snapToGrid w:val="0"/>
                <w:color w:val="0000FF"/>
              </w:rPr>
              <w:t>[eUMONC-CT3]</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13.11</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 xml:space="preserve">Enhanced P-CSCF discovery using signalling for access to EPC via WLAN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ePCSCF_WLAN</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lastRenderedPageBreak/>
              <w:t>13.12</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[SAES4, SAES4-CSFB, SAES4-non3GPP]</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85" w:history="1">
              <w:r w:rsidRPr="007C2C3F">
                <w:rPr>
                  <w:rStyle w:val="Hyperlink"/>
                  <w:rFonts w:ascii="Arial" w:hAnsi="Arial" w:cs="Arial"/>
                  <w:szCs w:val="16"/>
                </w:rPr>
                <w:t>160507</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13.13</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IMS Stage-3 IETF Protocol Alignment</w:t>
            </w:r>
            <w:r w:rsidRPr="007C2C3F">
              <w:rPr>
                <w:rFonts w:ascii="Arial" w:hAnsi="Arial" w:cs="Arial"/>
                <w:b/>
                <w:bCs/>
              </w:rPr>
              <w:br/>
            </w:r>
            <w:r w:rsidRPr="007C2C3F">
              <w:rPr>
                <w:rFonts w:ascii="Arial" w:hAnsi="Arial" w:cs="Arial"/>
                <w:b/>
                <w:snapToGrid w:val="0"/>
                <w:color w:val="0000FF"/>
              </w:rPr>
              <w:t>[IMSProtoc7]</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86" w:history="1">
              <w:r w:rsidRPr="007C2C3F">
                <w:rPr>
                  <w:rStyle w:val="Hyperlink"/>
                  <w:rFonts w:ascii="Arial" w:hAnsi="Arial" w:cs="Arial"/>
                  <w:szCs w:val="16"/>
                </w:rPr>
                <w:t>160448</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IMSProtoc7</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87" w:history="1">
              <w:r w:rsidRPr="007C2C3F">
                <w:rPr>
                  <w:rStyle w:val="Hyperlink"/>
                  <w:rFonts w:ascii="Arial" w:hAnsi="Arial" w:cs="Arial"/>
                  <w:szCs w:val="16"/>
                </w:rPr>
                <w:t>CP</w:t>
              </w:r>
            </w:hyperlink>
            <w:r w:rsidRPr="007C2C3F">
              <w:rPr>
                <w:rFonts w:ascii="Arial" w:hAnsi="Arial" w:cs="Arial"/>
                <w:szCs w:val="16"/>
              </w:rPr>
              <w:t>-</w:t>
            </w:r>
            <w:hyperlink r:id="rId88" w:history="1">
              <w:r w:rsidRPr="007C2C3F">
                <w:rPr>
                  <w:rStyle w:val="Hyperlink"/>
                  <w:rFonts w:ascii="Arial" w:hAnsi="Arial" w:cs="Arial"/>
                  <w:szCs w:val="16"/>
                </w:rPr>
                <w:t>160494</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IMSProtoc7, OAM8-Trace</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13.14</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 xml:space="preserve">Interworking solution for Called IN number and original called IN number ISUP parameters </w:t>
            </w:r>
            <w:r w:rsidRPr="007C2C3F">
              <w:rPr>
                <w:rFonts w:ascii="Arial" w:hAnsi="Arial" w:cs="Arial"/>
                <w:b/>
                <w:snapToGrid w:val="0"/>
                <w:color w:val="0000FF"/>
              </w:rPr>
              <w:t>[INNB_IW]</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89" w:history="1">
              <w:r w:rsidRPr="007C2C3F">
                <w:rPr>
                  <w:rStyle w:val="Hyperlink"/>
                  <w:rFonts w:ascii="Arial" w:hAnsi="Arial" w:cs="Arial"/>
                  <w:szCs w:val="16"/>
                </w:rPr>
                <w:t>160449</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INNB_IW</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90" w:history="1">
              <w:r w:rsidRPr="007C2C3F">
                <w:rPr>
                  <w:rStyle w:val="Hyperlink"/>
                  <w:rFonts w:ascii="Arial" w:hAnsi="Arial" w:cs="Arial"/>
                  <w:szCs w:val="16"/>
                </w:rPr>
                <w:t>CP</w:t>
              </w:r>
            </w:hyperlink>
            <w:r w:rsidRPr="007C2C3F">
              <w:rPr>
                <w:rFonts w:ascii="Arial" w:hAnsi="Arial" w:cs="Arial"/>
                <w:szCs w:val="16"/>
              </w:rPr>
              <w:t>-</w:t>
            </w:r>
            <w:hyperlink r:id="rId91" w:history="1">
              <w:r w:rsidRPr="007C2C3F">
                <w:rPr>
                  <w:rStyle w:val="Hyperlink"/>
                  <w:rFonts w:ascii="Arial" w:hAnsi="Arial" w:cs="Arial"/>
                  <w:szCs w:val="16"/>
                </w:rPr>
                <w:t>160508</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INNB_IW</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7A5D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13.15</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Warning Status Report in EPS</w:t>
            </w:r>
            <w:r w:rsidRPr="007C2C3F">
              <w:rPr>
                <w:rFonts w:ascii="Arial" w:hAnsi="Arial" w:cs="Arial"/>
                <w:b/>
                <w:bCs/>
              </w:rPr>
              <w:br/>
            </w:r>
            <w:r w:rsidRPr="007C2C3F">
              <w:rPr>
                <w:rFonts w:ascii="Arial" w:hAnsi="Arial" w:cs="Arial"/>
                <w:b/>
                <w:snapToGrid w:val="0"/>
                <w:color w:val="0000FF"/>
              </w:rPr>
              <w:t>[WSR_EP]</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896691">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13.16</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 xml:space="preserve">Shared Data Update for Multiple Subscriber </w:t>
            </w:r>
          </w:p>
          <w:p w:rsidR="009F506A" w:rsidRPr="007C2C3F" w:rsidRDefault="009F506A"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SHARED_SubData_UPD</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13.17</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 xml:space="preserve">P-CSCF Restoration Enhancements with WLAN </w:t>
            </w:r>
            <w:r w:rsidRPr="007C2C3F">
              <w:rPr>
                <w:rFonts w:ascii="Arial" w:hAnsi="Arial" w:cs="Arial"/>
                <w:b/>
                <w:bCs/>
              </w:rPr>
              <w:br/>
            </w:r>
            <w:r w:rsidRPr="007C2C3F">
              <w:rPr>
                <w:rFonts w:ascii="Arial" w:hAnsi="Arial" w:cs="Arial"/>
                <w:b/>
                <w:snapToGrid w:val="0"/>
                <w:color w:val="0000FF"/>
              </w:rPr>
              <w:t>[PCSCF_RES_WLAN]</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F15C53">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15C53">
            <w:pPr>
              <w:spacing w:after="0"/>
              <w:rPr>
                <w:rFonts w:ascii="Arial" w:eastAsia="MS Mincho" w:hAnsi="Arial" w:cs="Arial"/>
              </w:rPr>
            </w:pPr>
          </w:p>
        </w:tc>
        <w:tc>
          <w:tcPr>
            <w:tcW w:w="851" w:type="dxa"/>
            <w:tcBorders>
              <w:top w:val="nil"/>
              <w:bottom w:val="nil"/>
            </w:tcBorders>
            <w:shd w:val="clear" w:color="auto" w:fill="auto"/>
          </w:tcPr>
          <w:p w:rsidR="009F506A" w:rsidRPr="007C2C3F" w:rsidRDefault="009F506A" w:rsidP="00F15C53">
            <w:pPr>
              <w:spacing w:after="0"/>
              <w:rPr>
                <w:rFonts w:ascii="Arial" w:eastAsia="MS Mincho" w:hAnsi="Arial" w:cs="Arial"/>
              </w:rPr>
            </w:pPr>
          </w:p>
        </w:tc>
        <w:tc>
          <w:tcPr>
            <w:tcW w:w="3969" w:type="dxa"/>
            <w:tcBorders>
              <w:top w:val="nil"/>
              <w:bottom w:val="nil"/>
            </w:tcBorders>
            <w:shd w:val="clear" w:color="auto" w:fill="auto"/>
          </w:tcPr>
          <w:p w:rsidR="009F506A" w:rsidRPr="007C2C3F" w:rsidRDefault="009F506A" w:rsidP="00F15C53">
            <w:pPr>
              <w:spacing w:after="0"/>
              <w:rPr>
                <w:rFonts w:ascii="Arial" w:eastAsia="MS Mincho" w:hAnsi="Arial" w:cs="Arial"/>
              </w:rPr>
            </w:pPr>
          </w:p>
        </w:tc>
        <w:tc>
          <w:tcPr>
            <w:tcW w:w="1383" w:type="dxa"/>
            <w:gridSpan w:val="2"/>
            <w:tcBorders>
              <w:top w:val="nil"/>
              <w:bottom w:val="nil"/>
            </w:tcBorders>
            <w:shd w:val="clear" w:color="auto" w:fill="auto"/>
          </w:tcPr>
          <w:p w:rsidR="009F506A" w:rsidRPr="007C2C3F" w:rsidRDefault="009F506A" w:rsidP="00F15C53">
            <w:pPr>
              <w:spacing w:after="0"/>
              <w:rPr>
                <w:rFonts w:ascii="Arial" w:eastAsia="MS Mincho" w:hAnsi="Arial" w:cs="Arial"/>
              </w:rPr>
            </w:pPr>
          </w:p>
        </w:tc>
        <w:tc>
          <w:tcPr>
            <w:tcW w:w="1168" w:type="dxa"/>
            <w:gridSpan w:val="2"/>
            <w:tcBorders>
              <w:top w:val="nil"/>
              <w:bottom w:val="nil"/>
            </w:tcBorders>
            <w:shd w:val="clear" w:color="auto" w:fill="auto"/>
          </w:tcPr>
          <w:p w:rsidR="009F506A" w:rsidRPr="007C2C3F" w:rsidRDefault="009F506A" w:rsidP="00F15C53">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F15C5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13.18</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CT part of IMS Signalling Activated Trace</w:t>
            </w:r>
            <w:r w:rsidRPr="007C2C3F">
              <w:rPr>
                <w:rFonts w:ascii="Arial" w:hAnsi="Arial" w:cs="Arial"/>
                <w:b/>
                <w:bCs/>
              </w:rPr>
              <w:br/>
            </w:r>
            <w:r w:rsidRPr="007C2C3F">
              <w:rPr>
                <w:rFonts w:ascii="Arial" w:hAnsi="Arial" w:cs="Arial"/>
                <w:b/>
                <w:snapToGrid w:val="0"/>
                <w:color w:val="0000FF"/>
              </w:rPr>
              <w:t>[ISAT]</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A5D91">
            <w:pPr>
              <w:spacing w:after="0"/>
              <w:rPr>
                <w:rFonts w:ascii="Arial" w:hAnsi="Arial" w:cs="Arial"/>
                <w:b/>
                <w:bCs/>
              </w:rPr>
            </w:pPr>
            <w:r w:rsidRPr="007C2C3F">
              <w:rPr>
                <w:rFonts w:ascii="Arial" w:hAnsi="Arial" w:cs="Arial"/>
                <w:b/>
                <w:bCs/>
              </w:rPr>
              <w:t>13.19</w:t>
            </w:r>
          </w:p>
        </w:tc>
        <w:tc>
          <w:tcPr>
            <w:tcW w:w="2126" w:type="dxa"/>
            <w:tcBorders>
              <w:top w:val="single" w:sz="4" w:space="0" w:color="auto"/>
              <w:bottom w:val="single" w:sz="4" w:space="0" w:color="auto"/>
            </w:tcBorders>
            <w:shd w:val="clear" w:color="auto" w:fill="auto"/>
          </w:tcPr>
          <w:p w:rsidR="009F506A" w:rsidRPr="007C2C3F" w:rsidRDefault="009F506A" w:rsidP="00824367">
            <w:pPr>
              <w:spacing w:after="0"/>
              <w:rPr>
                <w:rFonts w:ascii="Arial" w:hAnsi="Arial" w:cs="Arial"/>
                <w:b/>
                <w:snapToGrid w:val="0"/>
                <w:color w:val="0000FF"/>
              </w:rPr>
            </w:pPr>
            <w:r w:rsidRPr="007C2C3F">
              <w:rPr>
                <w:rFonts w:ascii="Arial" w:hAnsi="Arial" w:cs="Arial"/>
                <w:b/>
                <w:bCs/>
              </w:rPr>
              <w:t>CT1 aspects of EVS in 3G Circuit-Switched Networks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EVSoCS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7A5D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15C53">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15C53">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92" w:history="1">
              <w:r w:rsidRPr="007C2C3F">
                <w:rPr>
                  <w:rStyle w:val="Hyperlink"/>
                  <w:rFonts w:ascii="Arial" w:hAnsi="Arial" w:cs="Arial"/>
                  <w:szCs w:val="16"/>
                </w:rPr>
                <w:t>160450</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EVSoCS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15C53">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15C53">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15C53">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15C53">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15C53">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15C53">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F15C5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7A5D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7A5D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A5D91">
            <w:pPr>
              <w:spacing w:after="0"/>
              <w:rPr>
                <w:rFonts w:ascii="Arial" w:hAnsi="Arial" w:cs="Arial"/>
                <w:b/>
                <w:bCs/>
              </w:rPr>
            </w:pPr>
            <w:r w:rsidRPr="007C2C3F">
              <w:rPr>
                <w:rFonts w:ascii="Arial" w:hAnsi="Arial" w:cs="Arial"/>
                <w:b/>
                <w:bCs/>
              </w:rPr>
              <w:t>13.20</w:t>
            </w:r>
          </w:p>
        </w:tc>
        <w:tc>
          <w:tcPr>
            <w:tcW w:w="2126"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b/>
                <w:snapToGrid w:val="0"/>
                <w:color w:val="0000FF"/>
              </w:rPr>
            </w:pPr>
            <w:r w:rsidRPr="007C2C3F">
              <w:rPr>
                <w:rFonts w:ascii="Arial" w:hAnsi="Arial" w:cs="Arial"/>
                <w:b/>
                <w:bCs/>
              </w:rPr>
              <w:t xml:space="preserve">CT4 Aspect of H.248 Aspects of </w:t>
            </w:r>
            <w:proofErr w:type="spellStart"/>
            <w:r w:rsidRPr="007C2C3F">
              <w:rPr>
                <w:rFonts w:ascii="Arial" w:hAnsi="Arial" w:cs="Arial"/>
                <w:b/>
                <w:bCs/>
              </w:rPr>
              <w:t>WebRTC</w:t>
            </w:r>
            <w:proofErr w:type="spellEnd"/>
            <w:r w:rsidRPr="007C2C3F">
              <w:rPr>
                <w:rFonts w:ascii="Arial" w:hAnsi="Arial" w:cs="Arial"/>
                <w:b/>
                <w:bCs/>
              </w:rPr>
              <w:t xml:space="preserve"> Data Channel on IMS Access Gateway</w:t>
            </w:r>
            <w:r w:rsidRPr="007C2C3F">
              <w:rPr>
                <w:rFonts w:ascii="Arial" w:hAnsi="Arial" w:cs="Arial"/>
                <w:b/>
                <w:bCs/>
              </w:rPr>
              <w:br/>
            </w:r>
            <w:r w:rsidRPr="007C2C3F">
              <w:rPr>
                <w:rFonts w:ascii="Arial" w:hAnsi="Arial" w:cs="Arial"/>
                <w:b/>
                <w:snapToGrid w:val="0"/>
                <w:color w:val="0000FF"/>
              </w:rPr>
              <w:t>[WebRTCH248DC]</w:t>
            </w:r>
          </w:p>
        </w:tc>
        <w:tc>
          <w:tcPr>
            <w:tcW w:w="851"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7A5D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A5D91">
            <w:pPr>
              <w:spacing w:after="0"/>
              <w:rPr>
                <w:rFonts w:ascii="Arial" w:hAnsi="Arial" w:cs="Arial"/>
                <w:b/>
                <w:bCs/>
              </w:rPr>
            </w:pPr>
            <w:r w:rsidRPr="007C2C3F">
              <w:rPr>
                <w:rFonts w:ascii="Arial" w:hAnsi="Arial" w:cs="Arial"/>
                <w:b/>
                <w:bCs/>
              </w:rPr>
              <w:t>13.21</w:t>
            </w:r>
          </w:p>
        </w:tc>
        <w:tc>
          <w:tcPr>
            <w:tcW w:w="2126" w:type="dxa"/>
            <w:tcBorders>
              <w:top w:val="single" w:sz="4" w:space="0" w:color="auto"/>
              <w:bottom w:val="single" w:sz="4" w:space="0" w:color="auto"/>
            </w:tcBorders>
            <w:shd w:val="clear" w:color="auto" w:fill="auto"/>
          </w:tcPr>
          <w:p w:rsidR="009F506A" w:rsidRPr="007C2C3F" w:rsidRDefault="009F506A" w:rsidP="00824367">
            <w:pPr>
              <w:spacing w:after="0"/>
              <w:rPr>
                <w:rFonts w:ascii="Arial" w:hAnsi="Arial" w:cs="Arial"/>
                <w:b/>
                <w:snapToGrid w:val="0"/>
                <w:color w:val="0000FF"/>
              </w:rPr>
            </w:pPr>
            <w:r w:rsidRPr="007C2C3F">
              <w:rPr>
                <w:rFonts w:ascii="Arial" w:hAnsi="Arial" w:cs="Arial"/>
                <w:b/>
                <w:bCs/>
              </w:rPr>
              <w:t>Retry restriction for Improving System Efficiency</w:t>
            </w:r>
            <w:r w:rsidRPr="007C2C3F">
              <w:rPr>
                <w:rFonts w:ascii="Arial" w:hAnsi="Arial" w:cs="Arial"/>
                <w:b/>
                <w:bCs/>
              </w:rPr>
              <w:br/>
            </w:r>
            <w:r w:rsidRPr="007C2C3F">
              <w:rPr>
                <w:rFonts w:ascii="Arial" w:hAnsi="Arial" w:cs="Arial"/>
                <w:b/>
                <w:snapToGrid w:val="0"/>
                <w:color w:val="0000FF"/>
              </w:rPr>
              <w:t>[RISE]</w:t>
            </w:r>
          </w:p>
        </w:tc>
        <w:tc>
          <w:tcPr>
            <w:tcW w:w="851"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7A5D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A5D91">
            <w:pPr>
              <w:spacing w:after="0"/>
              <w:rPr>
                <w:rFonts w:ascii="Arial" w:hAnsi="Arial" w:cs="Arial"/>
                <w:b/>
                <w:bCs/>
              </w:rPr>
            </w:pPr>
            <w:r w:rsidRPr="007C2C3F">
              <w:rPr>
                <w:rFonts w:ascii="Arial" w:hAnsi="Arial" w:cs="Arial"/>
                <w:b/>
                <w:bCs/>
              </w:rPr>
              <w:t>13.22</w:t>
            </w:r>
          </w:p>
        </w:tc>
        <w:tc>
          <w:tcPr>
            <w:tcW w:w="2126"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b/>
                <w:snapToGrid w:val="0"/>
                <w:color w:val="0000FF"/>
              </w:rPr>
            </w:pPr>
            <w:r w:rsidRPr="007C2C3F">
              <w:rPr>
                <w:rFonts w:ascii="Arial" w:hAnsi="Arial" w:cs="Arial"/>
                <w:b/>
                <w:bCs/>
              </w:rPr>
              <w:t>Continuation of the Overload Control for PCC based Diameter applications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cDOCME_PCC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7A5D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A5D91">
            <w:pPr>
              <w:spacing w:after="0"/>
              <w:rPr>
                <w:rFonts w:ascii="Arial" w:hAnsi="Arial" w:cs="Arial"/>
                <w:b/>
                <w:bCs/>
              </w:rPr>
            </w:pPr>
            <w:r w:rsidRPr="007C2C3F">
              <w:rPr>
                <w:rFonts w:ascii="Arial" w:hAnsi="Arial" w:cs="Arial"/>
                <w:b/>
                <w:bCs/>
              </w:rPr>
              <w:lastRenderedPageBreak/>
              <w:t>13.23</w:t>
            </w:r>
          </w:p>
        </w:tc>
        <w:tc>
          <w:tcPr>
            <w:tcW w:w="2126"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b/>
                <w:snapToGrid w:val="0"/>
                <w:color w:val="0000FF"/>
              </w:rPr>
            </w:pPr>
            <w:r w:rsidRPr="007C2C3F">
              <w:rPr>
                <w:rFonts w:ascii="Arial" w:hAnsi="Arial" w:cs="Arial"/>
                <w:b/>
                <w:bCs/>
              </w:rPr>
              <w:t>Review of dedicated 3GPP UICC features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Red_UCe</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7A5D9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7B1784">
            <w:pPr>
              <w:spacing w:after="0"/>
              <w:rPr>
                <w:rFonts w:ascii="Arial" w:hAnsi="Arial" w:cs="Arial"/>
                <w:color w:val="000000"/>
                <w:szCs w:val="16"/>
              </w:rPr>
            </w:pPr>
            <w:r w:rsidRPr="007C2C3F">
              <w:rPr>
                <w:rFonts w:ascii="Arial" w:hAnsi="Arial" w:cs="Arial"/>
                <w:szCs w:val="16"/>
              </w:rPr>
              <w:t>CP-</w:t>
            </w:r>
            <w:hyperlink r:id="rId93" w:history="1">
              <w:r w:rsidRPr="007C2C3F">
                <w:rPr>
                  <w:rStyle w:val="Hyperlink"/>
                  <w:rFonts w:ascii="Arial" w:hAnsi="Arial" w:cs="Arial"/>
                  <w:szCs w:val="16"/>
                </w:rPr>
                <w:t>160548</w:t>
              </w:r>
            </w:hyperlink>
          </w:p>
        </w:tc>
        <w:tc>
          <w:tcPr>
            <w:tcW w:w="3969" w:type="dxa"/>
            <w:tcBorders>
              <w:top w:val="single" w:sz="4" w:space="0" w:color="auto"/>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 xml:space="preserve">CT6 CRs for </w:t>
            </w:r>
            <w:proofErr w:type="spellStart"/>
            <w:r w:rsidRPr="007C2C3F">
              <w:rPr>
                <w:rFonts w:ascii="Arial" w:hAnsi="Arial" w:cs="Arial"/>
                <w:szCs w:val="16"/>
              </w:rPr>
              <w:t>Red_Uce</w:t>
            </w:r>
            <w:proofErr w:type="spellEnd"/>
          </w:p>
        </w:tc>
        <w:tc>
          <w:tcPr>
            <w:tcW w:w="1383" w:type="dxa"/>
            <w:gridSpan w:val="2"/>
            <w:tcBorders>
              <w:top w:val="single" w:sz="4" w:space="0" w:color="auto"/>
              <w:bottom w:val="nil"/>
            </w:tcBorders>
            <w:shd w:val="clear" w:color="auto" w:fill="auto"/>
          </w:tcPr>
          <w:p w:rsidR="009F506A" w:rsidRPr="007C2C3F" w:rsidRDefault="009F506A" w:rsidP="007B1784">
            <w:pPr>
              <w:spacing w:after="0"/>
              <w:rPr>
                <w:rFonts w:ascii="Arial" w:hAnsi="Arial" w:cs="Arial"/>
                <w:szCs w:val="16"/>
              </w:rPr>
            </w:pPr>
            <w:r w:rsidRPr="007C2C3F">
              <w:rPr>
                <w:rFonts w:ascii="Arial" w:hAnsi="Arial" w:cs="Arial"/>
                <w:szCs w:val="16"/>
              </w:rPr>
              <w:t>CT6</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7B1784">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13.24</w:t>
            </w:r>
          </w:p>
        </w:tc>
        <w:tc>
          <w:tcPr>
            <w:tcW w:w="2126" w:type="dxa"/>
            <w:tcBorders>
              <w:top w:val="single" w:sz="4" w:space="0" w:color="auto"/>
              <w:bottom w:val="single" w:sz="4" w:space="0" w:color="auto"/>
            </w:tcBorders>
            <w:shd w:val="clear" w:color="auto" w:fill="auto"/>
          </w:tcPr>
          <w:p w:rsidR="009F506A" w:rsidRPr="007C2C3F" w:rsidRDefault="009F506A" w:rsidP="003F6A82">
            <w:pPr>
              <w:spacing w:after="0"/>
              <w:rPr>
                <w:rFonts w:ascii="Arial" w:hAnsi="Arial" w:cs="Arial"/>
                <w:b/>
                <w:snapToGrid w:val="0"/>
                <w:color w:val="0000FF"/>
              </w:rPr>
            </w:pPr>
            <w:r w:rsidRPr="007C2C3F">
              <w:rPr>
                <w:rFonts w:ascii="Arial" w:hAnsi="Arial" w:cs="Arial"/>
                <w:b/>
                <w:bCs/>
              </w:rPr>
              <w:t>Mobile Equipment Identity signalling over WLAN</w:t>
            </w:r>
            <w:r w:rsidRPr="007C2C3F">
              <w:rPr>
                <w:rFonts w:ascii="Arial" w:hAnsi="Arial" w:cs="Arial"/>
                <w:b/>
                <w:bCs/>
              </w:rPr>
              <w:br/>
            </w:r>
            <w:r w:rsidRPr="007C2C3F">
              <w:rPr>
                <w:rFonts w:ascii="Arial" w:hAnsi="Arial" w:cs="Arial"/>
                <w:b/>
                <w:snapToGrid w:val="0"/>
                <w:color w:val="0000FF"/>
              </w:rPr>
              <w:t>[MEI_WLAN]</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13.25</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Controlling IMS Media Plane with SDP Capability</w:t>
            </w:r>
            <w:r w:rsidRPr="007C2C3F">
              <w:rPr>
                <w:rFonts w:ascii="Arial" w:hAnsi="Arial" w:cs="Arial"/>
                <w:b/>
                <w:bCs/>
              </w:rPr>
              <w:br/>
            </w:r>
            <w:r w:rsidRPr="007C2C3F">
              <w:rPr>
                <w:rFonts w:ascii="Arial" w:hAnsi="Arial" w:cs="Arial"/>
                <w:b/>
                <w:snapToGrid w:val="0"/>
                <w:color w:val="0000FF"/>
              </w:rPr>
              <w:t>[SDPCN_IMS]</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13.26</w:t>
            </w:r>
          </w:p>
        </w:tc>
        <w:tc>
          <w:tcPr>
            <w:tcW w:w="2126" w:type="dxa"/>
            <w:tcBorders>
              <w:top w:val="single" w:sz="4" w:space="0" w:color="auto"/>
              <w:bottom w:val="single" w:sz="4" w:space="0" w:color="auto"/>
            </w:tcBorders>
            <w:shd w:val="clear" w:color="auto" w:fill="auto"/>
          </w:tcPr>
          <w:p w:rsidR="009F506A" w:rsidRPr="007C2C3F" w:rsidRDefault="009F506A" w:rsidP="003F6A82">
            <w:pPr>
              <w:spacing w:after="0"/>
              <w:rPr>
                <w:rFonts w:ascii="Arial" w:hAnsi="Arial" w:cs="Arial"/>
                <w:b/>
                <w:snapToGrid w:val="0"/>
                <w:color w:val="0000FF"/>
              </w:rPr>
            </w:pPr>
            <w:r w:rsidRPr="007C2C3F">
              <w:rPr>
                <w:rFonts w:ascii="Arial" w:hAnsi="Arial" w:cs="Arial"/>
                <w:b/>
                <w:bCs/>
              </w:rPr>
              <w:t>CT aspects of Group based Enhancements</w:t>
            </w:r>
            <w:r w:rsidRPr="007C2C3F">
              <w:rPr>
                <w:rFonts w:ascii="Arial" w:hAnsi="Arial" w:cs="Arial"/>
                <w:b/>
                <w:bCs/>
              </w:rPr>
              <w:br/>
            </w:r>
            <w:r w:rsidRPr="007C2C3F">
              <w:rPr>
                <w:rFonts w:ascii="Arial" w:hAnsi="Arial" w:cs="Arial"/>
                <w:b/>
                <w:snapToGrid w:val="0"/>
                <w:color w:val="0000FF"/>
              </w:rPr>
              <w:t>[GROUPE-CT]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13.27</w:t>
            </w:r>
          </w:p>
        </w:tc>
        <w:tc>
          <w:tcPr>
            <w:tcW w:w="2126" w:type="dxa"/>
            <w:tcBorders>
              <w:top w:val="single" w:sz="4" w:space="0" w:color="auto"/>
              <w:bottom w:val="single" w:sz="4" w:space="0" w:color="auto"/>
            </w:tcBorders>
            <w:shd w:val="clear" w:color="auto" w:fill="auto"/>
          </w:tcPr>
          <w:p w:rsidR="009F506A" w:rsidRPr="007C2C3F" w:rsidRDefault="009F506A" w:rsidP="003F6A82">
            <w:pPr>
              <w:spacing w:after="0"/>
              <w:rPr>
                <w:rFonts w:ascii="Arial" w:hAnsi="Arial" w:cs="Arial"/>
                <w:b/>
                <w:snapToGrid w:val="0"/>
                <w:color w:val="0000FF"/>
              </w:rPr>
            </w:pPr>
            <w:r w:rsidRPr="007C2C3F">
              <w:rPr>
                <w:rFonts w:ascii="Arial" w:hAnsi="Arial" w:cs="Arial"/>
                <w:b/>
                <w:bCs/>
              </w:rPr>
              <w:t>CT Aspects of Video Enhancements by Region-Of-Interest information signalling</w:t>
            </w:r>
            <w:r w:rsidRPr="007C2C3F">
              <w:rPr>
                <w:rFonts w:ascii="Arial" w:hAnsi="Arial" w:cs="Arial"/>
                <w:b/>
                <w:bCs/>
              </w:rPr>
              <w:br/>
            </w:r>
            <w:r w:rsidRPr="007C2C3F">
              <w:rPr>
                <w:rFonts w:ascii="Arial" w:hAnsi="Arial" w:cs="Arial"/>
                <w:b/>
                <w:snapToGrid w:val="0"/>
                <w:color w:val="0000FF"/>
              </w:rPr>
              <w:t>[ROI-CT]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13.28</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CT aspects of IP Flow Mobility support for S2a and S2b Interfaces</w:t>
            </w:r>
            <w:r w:rsidRPr="007C2C3F">
              <w:rPr>
                <w:rFonts w:ascii="Arial" w:hAnsi="Arial" w:cs="Arial"/>
                <w:b/>
                <w:bCs/>
              </w:rPr>
              <w:br/>
            </w:r>
            <w:r w:rsidRPr="007C2C3F">
              <w:rPr>
                <w:rFonts w:ascii="Arial" w:hAnsi="Arial" w:cs="Arial"/>
                <w:b/>
                <w:snapToGrid w:val="0"/>
                <w:color w:val="0000FF"/>
              </w:rPr>
              <w:t>[NBIFOM-CT]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94" w:history="1">
              <w:r w:rsidRPr="007C2C3F">
                <w:rPr>
                  <w:rStyle w:val="Hyperlink"/>
                  <w:rFonts w:ascii="Arial" w:hAnsi="Arial" w:cs="Arial"/>
                  <w:szCs w:val="16"/>
                </w:rPr>
                <w:t>160422</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22465">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95" w:history="1">
              <w:r w:rsidRPr="007C2C3F">
                <w:rPr>
                  <w:rStyle w:val="Hyperlink"/>
                  <w:rFonts w:ascii="Arial" w:hAnsi="Arial" w:cs="Arial"/>
                  <w:szCs w:val="16"/>
                </w:rPr>
                <w:t>CP</w:t>
              </w:r>
            </w:hyperlink>
            <w:r w:rsidRPr="007C2C3F">
              <w:rPr>
                <w:rFonts w:ascii="Arial" w:hAnsi="Arial" w:cs="Arial"/>
                <w:szCs w:val="16"/>
              </w:rPr>
              <w:t>-</w:t>
            </w:r>
            <w:hyperlink r:id="rId96" w:history="1">
              <w:r w:rsidRPr="007C2C3F">
                <w:rPr>
                  <w:rStyle w:val="Hyperlink"/>
                  <w:rFonts w:ascii="Arial" w:hAnsi="Arial" w:cs="Arial"/>
                  <w:szCs w:val="16"/>
                </w:rPr>
                <w:t>1604</w:t>
              </w:r>
              <w:r w:rsidRPr="007C2C3F">
                <w:rPr>
                  <w:rStyle w:val="Hyperlink"/>
                  <w:rFonts w:ascii="Arial" w:hAnsi="Arial" w:cs="Arial"/>
                  <w:szCs w:val="16"/>
                </w:rPr>
                <w:t>5</w:t>
              </w:r>
              <w:r w:rsidRPr="007C2C3F">
                <w:rPr>
                  <w:rStyle w:val="Hyperlink"/>
                  <w:rFonts w:ascii="Arial" w:hAnsi="Arial" w:cs="Arial"/>
                  <w:szCs w:val="16"/>
                </w:rPr>
                <w:t>5</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pack1 for NBIFOM-CT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Pr>
                <w:rFonts w:ascii="Arial" w:hAnsi="Arial" w:cs="Arial"/>
              </w:rPr>
              <w:t>C3-162206</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322465" w:rsidTr="00322465">
        <w:trPr>
          <w:cantSplit/>
        </w:trPr>
        <w:tc>
          <w:tcPr>
            <w:tcW w:w="851" w:type="dxa"/>
            <w:tcBorders>
              <w:top w:val="nil"/>
              <w:left w:val="single" w:sz="18" w:space="0" w:color="auto"/>
              <w:bottom w:val="nil"/>
            </w:tcBorders>
            <w:shd w:val="clear" w:color="auto" w:fill="auto"/>
          </w:tcPr>
          <w:p w:rsidR="009F506A" w:rsidRPr="00322465" w:rsidRDefault="009F506A" w:rsidP="00F03CB7">
            <w:pPr>
              <w:spacing w:after="0"/>
              <w:rPr>
                <w:rFonts w:ascii="Arial" w:hAnsi="Arial" w:cs="Arial"/>
                <w:szCs w:val="16"/>
              </w:rPr>
            </w:pPr>
          </w:p>
        </w:tc>
        <w:tc>
          <w:tcPr>
            <w:tcW w:w="2126" w:type="dxa"/>
            <w:tcBorders>
              <w:top w:val="nil"/>
              <w:bottom w:val="nil"/>
            </w:tcBorders>
            <w:shd w:val="clear" w:color="auto" w:fill="auto"/>
          </w:tcPr>
          <w:p w:rsidR="009F506A" w:rsidRPr="00322465" w:rsidRDefault="009F506A" w:rsidP="00F03CB7">
            <w:pPr>
              <w:spacing w:after="0"/>
              <w:rPr>
                <w:rFonts w:ascii="Arial" w:hAnsi="Arial" w:cs="Arial"/>
                <w:szCs w:val="16"/>
              </w:rPr>
            </w:pPr>
          </w:p>
        </w:tc>
        <w:tc>
          <w:tcPr>
            <w:tcW w:w="851" w:type="dxa"/>
            <w:tcBorders>
              <w:top w:val="nil"/>
              <w:bottom w:val="nil"/>
            </w:tcBorders>
            <w:shd w:val="clear" w:color="auto" w:fill="00FFFF"/>
          </w:tcPr>
          <w:p w:rsidR="009F506A" w:rsidRPr="00322465" w:rsidRDefault="009F506A" w:rsidP="00F07C33">
            <w:pPr>
              <w:spacing w:after="0"/>
              <w:rPr>
                <w:rFonts w:ascii="Arial" w:hAnsi="Arial" w:cs="Arial"/>
                <w:szCs w:val="16"/>
              </w:rPr>
            </w:pPr>
            <w:r w:rsidRPr="00322465">
              <w:rPr>
                <w:rFonts w:ascii="Arial" w:hAnsi="Arial" w:cs="Arial"/>
                <w:szCs w:val="16"/>
              </w:rPr>
              <w:t>CP-</w:t>
            </w:r>
            <w:hyperlink r:id="rId97" w:history="1">
              <w:r w:rsidRPr="00322465">
                <w:rPr>
                  <w:rStyle w:val="Hyperlink"/>
                  <w:rFonts w:ascii="Arial" w:hAnsi="Arial" w:cs="Arial"/>
                  <w:szCs w:val="16"/>
                </w:rPr>
                <w:t>160574</w:t>
              </w:r>
            </w:hyperlink>
          </w:p>
        </w:tc>
        <w:tc>
          <w:tcPr>
            <w:tcW w:w="3969" w:type="dxa"/>
            <w:tcBorders>
              <w:top w:val="nil"/>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 xml:space="preserve">Revision of </w:t>
            </w:r>
            <w:r>
              <w:rPr>
                <w:rFonts w:ascii="Arial" w:hAnsi="Arial" w:cs="Arial"/>
              </w:rPr>
              <w:t>C3-162206</w:t>
            </w:r>
          </w:p>
        </w:tc>
        <w:tc>
          <w:tcPr>
            <w:tcW w:w="1383" w:type="dxa"/>
            <w:gridSpan w:val="2"/>
            <w:tcBorders>
              <w:top w:val="nil"/>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CT3 Chairman</w:t>
            </w:r>
          </w:p>
        </w:tc>
        <w:tc>
          <w:tcPr>
            <w:tcW w:w="1168" w:type="dxa"/>
            <w:gridSpan w:val="2"/>
            <w:tcBorders>
              <w:top w:val="nil"/>
              <w:bottom w:val="nil"/>
            </w:tcBorders>
            <w:shd w:val="clear" w:color="auto" w:fill="00FFFF"/>
          </w:tcPr>
          <w:p w:rsidR="009F506A" w:rsidRDefault="009F506A"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Default="009F506A" w:rsidP="00F07C33">
            <w:pPr>
              <w:spacing w:after="0"/>
              <w:rPr>
                <w:rFonts w:ascii="Arial" w:hAnsi="Arial" w:cs="Arial"/>
                <w:szCs w:val="16"/>
              </w:rPr>
            </w:pPr>
            <w:r>
              <w:rPr>
                <w:rFonts w:ascii="Arial" w:hAnsi="Arial" w:cs="Arial"/>
                <w:szCs w:val="16"/>
              </w:rPr>
              <w:t>Missing “a”</w:t>
            </w:r>
          </w:p>
          <w:p w:rsidR="009F506A" w:rsidRPr="00322465" w:rsidRDefault="009F506A" w:rsidP="00F07C33">
            <w:pPr>
              <w:spacing w:after="0"/>
              <w:rPr>
                <w:rFonts w:ascii="Arial" w:hAnsi="Arial" w:cs="Arial"/>
                <w:szCs w:val="16"/>
              </w:rPr>
            </w:pPr>
            <w:r>
              <w:rPr>
                <w:rFonts w:ascii="Arial" w:hAnsi="Arial" w:cs="Arial"/>
                <w:szCs w:val="16"/>
              </w:rPr>
              <w:t>Cat F</w:t>
            </w:r>
          </w:p>
        </w:tc>
      </w:tr>
      <w:tr w:rsidR="009F506A" w:rsidRPr="00322465" w:rsidTr="00A4268A">
        <w:trPr>
          <w:cantSplit/>
        </w:trPr>
        <w:tc>
          <w:tcPr>
            <w:tcW w:w="851" w:type="dxa"/>
            <w:tcBorders>
              <w:top w:val="nil"/>
              <w:left w:val="single" w:sz="18" w:space="0" w:color="auto"/>
              <w:bottom w:val="nil"/>
            </w:tcBorders>
            <w:shd w:val="clear" w:color="auto" w:fill="auto"/>
          </w:tcPr>
          <w:p w:rsidR="009F506A" w:rsidRPr="00322465" w:rsidRDefault="009F506A" w:rsidP="00A4268A">
            <w:pPr>
              <w:spacing w:after="0"/>
              <w:rPr>
                <w:rFonts w:ascii="Arial" w:hAnsi="Arial" w:cs="Arial"/>
                <w:szCs w:val="16"/>
              </w:rPr>
            </w:pPr>
          </w:p>
        </w:tc>
        <w:tc>
          <w:tcPr>
            <w:tcW w:w="2126" w:type="dxa"/>
            <w:tcBorders>
              <w:top w:val="nil"/>
              <w:bottom w:val="nil"/>
            </w:tcBorders>
            <w:shd w:val="clear" w:color="auto" w:fill="auto"/>
          </w:tcPr>
          <w:p w:rsidR="009F506A" w:rsidRPr="00322465" w:rsidRDefault="009F506A" w:rsidP="00A4268A">
            <w:pPr>
              <w:spacing w:after="0"/>
              <w:rPr>
                <w:rFonts w:ascii="Arial" w:hAnsi="Arial" w:cs="Arial"/>
                <w:szCs w:val="16"/>
              </w:rPr>
            </w:pPr>
          </w:p>
        </w:tc>
        <w:tc>
          <w:tcPr>
            <w:tcW w:w="851" w:type="dxa"/>
            <w:tcBorders>
              <w:top w:val="nil"/>
              <w:bottom w:val="nil"/>
            </w:tcBorders>
            <w:shd w:val="clear" w:color="auto" w:fill="00FFFF"/>
          </w:tcPr>
          <w:p w:rsidR="009F506A" w:rsidRPr="00322465" w:rsidRDefault="009F506A" w:rsidP="00291DDF">
            <w:pPr>
              <w:spacing w:after="0"/>
              <w:rPr>
                <w:rFonts w:ascii="Arial" w:hAnsi="Arial" w:cs="Arial"/>
                <w:szCs w:val="16"/>
              </w:rPr>
            </w:pPr>
            <w:r w:rsidRPr="00322465">
              <w:rPr>
                <w:rFonts w:ascii="Arial" w:hAnsi="Arial" w:cs="Arial"/>
                <w:szCs w:val="16"/>
              </w:rPr>
              <w:t>CP-</w:t>
            </w:r>
            <w:hyperlink r:id="rId98" w:history="1">
              <w:r w:rsidRPr="00291DDF">
                <w:rPr>
                  <w:rStyle w:val="Hyperlink"/>
                  <w:rFonts w:ascii="Arial" w:hAnsi="Arial" w:cs="Arial"/>
                  <w:szCs w:val="16"/>
                </w:rPr>
                <w:t>16057</w:t>
              </w:r>
            </w:hyperlink>
            <w:r>
              <w:rPr>
                <w:rFonts w:ascii="Arial" w:hAnsi="Arial" w:cs="Arial"/>
                <w:szCs w:val="16"/>
              </w:rPr>
              <w:t>5</w:t>
            </w:r>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 xml:space="preserve">Revision of </w:t>
            </w:r>
            <w:r>
              <w:rPr>
                <w:rFonts w:ascii="Arial" w:hAnsi="Arial" w:cs="Arial"/>
              </w:rPr>
              <w:t>C3-16220</w:t>
            </w:r>
            <w:r>
              <w:rPr>
                <w:rFonts w:ascii="Arial" w:hAnsi="Arial" w:cs="Arial"/>
              </w:rPr>
              <w:t>7</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CT3 Chairman</w:t>
            </w:r>
          </w:p>
        </w:tc>
        <w:tc>
          <w:tcPr>
            <w:tcW w:w="1168" w:type="dxa"/>
            <w:gridSpan w:val="2"/>
            <w:tcBorders>
              <w:top w:val="nil"/>
              <w:bottom w:val="nil"/>
            </w:tcBorders>
            <w:shd w:val="clear" w:color="auto" w:fill="00FFFF"/>
          </w:tcPr>
          <w:p w:rsidR="009F506A"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Default="009F506A" w:rsidP="00A4268A">
            <w:pPr>
              <w:spacing w:after="0"/>
              <w:rPr>
                <w:rFonts w:ascii="Arial" w:hAnsi="Arial" w:cs="Arial"/>
                <w:szCs w:val="16"/>
              </w:rPr>
            </w:pPr>
            <w:r>
              <w:rPr>
                <w:rFonts w:ascii="Arial" w:hAnsi="Arial" w:cs="Arial"/>
                <w:szCs w:val="16"/>
              </w:rPr>
              <w:t>Missing “a”</w:t>
            </w:r>
          </w:p>
          <w:p w:rsidR="009F506A" w:rsidRPr="00322465" w:rsidRDefault="009F506A" w:rsidP="00A4268A">
            <w:pPr>
              <w:spacing w:after="0"/>
              <w:rPr>
                <w:rFonts w:ascii="Arial" w:hAnsi="Arial" w:cs="Arial"/>
                <w:szCs w:val="16"/>
              </w:rPr>
            </w:pPr>
            <w:r>
              <w:rPr>
                <w:rFonts w:ascii="Arial" w:hAnsi="Arial" w:cs="Arial"/>
                <w:szCs w:val="16"/>
              </w:rPr>
              <w:t>Cat A</w:t>
            </w:r>
          </w:p>
        </w:tc>
      </w:tr>
      <w:tr w:rsidR="009F506A" w:rsidRPr="00322465" w:rsidTr="00322465">
        <w:trPr>
          <w:cantSplit/>
        </w:trPr>
        <w:tc>
          <w:tcPr>
            <w:tcW w:w="851" w:type="dxa"/>
            <w:tcBorders>
              <w:top w:val="nil"/>
              <w:left w:val="single" w:sz="18" w:space="0" w:color="auto"/>
              <w:bottom w:val="nil"/>
            </w:tcBorders>
            <w:shd w:val="clear" w:color="auto" w:fill="auto"/>
          </w:tcPr>
          <w:p w:rsidR="009F506A" w:rsidRPr="00322465" w:rsidRDefault="009F506A" w:rsidP="00F03CB7">
            <w:pPr>
              <w:spacing w:after="0"/>
              <w:rPr>
                <w:rFonts w:ascii="Arial" w:hAnsi="Arial" w:cs="Arial"/>
                <w:szCs w:val="16"/>
              </w:rPr>
            </w:pPr>
          </w:p>
        </w:tc>
        <w:tc>
          <w:tcPr>
            <w:tcW w:w="2126" w:type="dxa"/>
            <w:tcBorders>
              <w:top w:val="nil"/>
              <w:bottom w:val="nil"/>
            </w:tcBorders>
            <w:shd w:val="clear" w:color="auto" w:fill="auto"/>
          </w:tcPr>
          <w:p w:rsidR="009F506A" w:rsidRPr="00322465" w:rsidRDefault="009F506A" w:rsidP="00F03CB7">
            <w:pPr>
              <w:spacing w:after="0"/>
              <w:rPr>
                <w:rFonts w:ascii="Arial" w:hAnsi="Arial" w:cs="Arial"/>
                <w:szCs w:val="16"/>
              </w:rPr>
            </w:pPr>
          </w:p>
        </w:tc>
        <w:tc>
          <w:tcPr>
            <w:tcW w:w="851" w:type="dxa"/>
            <w:tcBorders>
              <w:top w:val="nil"/>
              <w:bottom w:val="nil"/>
            </w:tcBorders>
            <w:shd w:val="clear" w:color="auto" w:fill="00FFFF"/>
          </w:tcPr>
          <w:p w:rsidR="009F506A" w:rsidRPr="00322465" w:rsidRDefault="009F506A" w:rsidP="00F07C33">
            <w:pPr>
              <w:spacing w:after="0"/>
              <w:rPr>
                <w:rFonts w:ascii="Arial" w:hAnsi="Arial" w:cs="Arial"/>
                <w:szCs w:val="16"/>
              </w:rPr>
            </w:pPr>
          </w:p>
        </w:tc>
        <w:tc>
          <w:tcPr>
            <w:tcW w:w="3969" w:type="dxa"/>
            <w:tcBorders>
              <w:top w:val="nil"/>
              <w:bottom w:val="nil"/>
            </w:tcBorders>
            <w:shd w:val="clear" w:color="auto" w:fill="00FFFF"/>
          </w:tcPr>
          <w:p w:rsidR="009F506A" w:rsidRDefault="009F506A" w:rsidP="00F07C33">
            <w:pPr>
              <w:spacing w:after="0"/>
              <w:rPr>
                <w:rFonts w:ascii="Arial" w:hAnsi="Arial" w:cs="Arial"/>
                <w:szCs w:val="16"/>
              </w:rPr>
            </w:pPr>
          </w:p>
        </w:tc>
        <w:tc>
          <w:tcPr>
            <w:tcW w:w="1383" w:type="dxa"/>
            <w:gridSpan w:val="2"/>
            <w:tcBorders>
              <w:top w:val="nil"/>
              <w:bottom w:val="nil"/>
            </w:tcBorders>
            <w:shd w:val="clear" w:color="auto" w:fill="00FFFF"/>
          </w:tcPr>
          <w:p w:rsidR="009F506A" w:rsidRDefault="009F506A" w:rsidP="00F07C33">
            <w:pPr>
              <w:spacing w:after="0"/>
              <w:rPr>
                <w:rFonts w:ascii="Arial" w:hAnsi="Arial" w:cs="Arial"/>
                <w:szCs w:val="16"/>
              </w:rPr>
            </w:pPr>
          </w:p>
        </w:tc>
        <w:tc>
          <w:tcPr>
            <w:tcW w:w="1168" w:type="dxa"/>
            <w:gridSpan w:val="2"/>
            <w:tcBorders>
              <w:top w:val="nil"/>
              <w:bottom w:val="nil"/>
            </w:tcBorders>
            <w:shd w:val="clear" w:color="auto" w:fill="00FFFF"/>
          </w:tcPr>
          <w:p w:rsidR="009F506A" w:rsidRDefault="009F506A" w:rsidP="00F07C33">
            <w:pPr>
              <w:spacing w:after="0"/>
              <w:rPr>
                <w:rFonts w:ascii="Arial" w:hAnsi="Arial" w:cs="Arial"/>
                <w:szCs w:val="16"/>
              </w:rPr>
            </w:pPr>
          </w:p>
        </w:tc>
        <w:tc>
          <w:tcPr>
            <w:tcW w:w="4536" w:type="dxa"/>
            <w:tcBorders>
              <w:top w:val="nil"/>
              <w:bottom w:val="nil"/>
              <w:right w:val="single" w:sz="18" w:space="0" w:color="auto"/>
            </w:tcBorders>
            <w:shd w:val="clear" w:color="auto" w:fill="00FFFF"/>
          </w:tcPr>
          <w:p w:rsidR="009F506A" w:rsidRDefault="009F506A" w:rsidP="00F07C33">
            <w:pPr>
              <w:spacing w:after="0"/>
              <w:rPr>
                <w:rFonts w:ascii="Arial" w:hAnsi="Arial" w:cs="Arial"/>
                <w:szCs w:val="16"/>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99" w:history="1">
              <w:r w:rsidRPr="007C2C3F">
                <w:rPr>
                  <w:rStyle w:val="Hyperlink"/>
                  <w:rFonts w:ascii="Arial" w:hAnsi="Arial" w:cs="Arial"/>
                  <w:szCs w:val="16"/>
                </w:rPr>
                <w:t>CP</w:t>
              </w:r>
            </w:hyperlink>
            <w:r w:rsidRPr="007C2C3F">
              <w:rPr>
                <w:rFonts w:ascii="Arial" w:hAnsi="Arial" w:cs="Arial"/>
                <w:szCs w:val="16"/>
              </w:rPr>
              <w:t>-</w:t>
            </w:r>
            <w:hyperlink r:id="rId100" w:history="1">
              <w:r w:rsidRPr="007C2C3F">
                <w:rPr>
                  <w:rStyle w:val="Hyperlink"/>
                  <w:rFonts w:ascii="Arial" w:hAnsi="Arial" w:cs="Arial"/>
                  <w:szCs w:val="16"/>
                </w:rPr>
                <w:t>160462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pack2 for NBIFOM-CT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01" w:history="1">
              <w:r w:rsidRPr="007C2C3F">
                <w:rPr>
                  <w:rStyle w:val="Hyperlink"/>
                  <w:rFonts w:ascii="Arial" w:hAnsi="Arial" w:cs="Arial"/>
                  <w:szCs w:val="16"/>
                </w:rPr>
                <w:t>CP</w:t>
              </w:r>
            </w:hyperlink>
            <w:r w:rsidRPr="007C2C3F">
              <w:rPr>
                <w:rFonts w:ascii="Arial" w:hAnsi="Arial" w:cs="Arial"/>
                <w:szCs w:val="16"/>
              </w:rPr>
              <w:t>-</w:t>
            </w:r>
            <w:hyperlink r:id="rId102" w:history="1">
              <w:r w:rsidRPr="007C2C3F">
                <w:rPr>
                  <w:rStyle w:val="Hyperlink"/>
                  <w:rFonts w:ascii="Arial" w:hAnsi="Arial" w:cs="Arial"/>
                  <w:szCs w:val="16"/>
                </w:rPr>
                <w:t>160506</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NBIFOM-CT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13.29</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Authentication Signalling Improvements for WLAN</w:t>
            </w:r>
            <w:r w:rsidRPr="007C2C3F">
              <w:rPr>
                <w:rFonts w:ascii="Arial" w:hAnsi="Arial" w:cs="Arial"/>
                <w:b/>
                <w:bCs/>
              </w:rPr>
              <w:br/>
            </w:r>
            <w:r w:rsidRPr="007C2C3F">
              <w:rPr>
                <w:rFonts w:ascii="Arial" w:hAnsi="Arial" w:cs="Arial"/>
                <w:b/>
                <w:snapToGrid w:val="0"/>
                <w:color w:val="0000FF"/>
              </w:rPr>
              <w:t>[ASI_WLAN]</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13.30</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CT aspects of enhancements to Proximity-based</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eProSe</w:t>
            </w:r>
            <w:proofErr w:type="spellEnd"/>
            <w:r w:rsidRPr="007C2C3F">
              <w:rPr>
                <w:rFonts w:ascii="Arial" w:hAnsi="Arial" w:cs="Arial"/>
                <w:b/>
                <w:snapToGrid w:val="0"/>
                <w:color w:val="0000FF"/>
              </w:rPr>
              <w:t>-Ext-CT]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03" w:history="1">
              <w:r w:rsidRPr="007C2C3F">
                <w:rPr>
                  <w:rStyle w:val="Hyperlink"/>
                  <w:rFonts w:ascii="Arial" w:hAnsi="Arial" w:cs="Arial"/>
                  <w:szCs w:val="16"/>
                </w:rPr>
                <w:t>160454</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13.31</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Monitoring Enhancements CT aspects</w:t>
            </w:r>
            <w:r w:rsidRPr="007C2C3F">
              <w:rPr>
                <w:rFonts w:ascii="Arial" w:hAnsi="Arial" w:cs="Arial"/>
                <w:b/>
                <w:bCs/>
              </w:rPr>
              <w:br/>
            </w:r>
            <w:r w:rsidRPr="007C2C3F">
              <w:rPr>
                <w:rFonts w:ascii="Arial" w:hAnsi="Arial" w:cs="Arial"/>
                <w:b/>
                <w:snapToGrid w:val="0"/>
                <w:color w:val="0000FF"/>
              </w:rPr>
              <w:t>[MONTE-CT]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04" w:history="1">
              <w:r w:rsidRPr="007C2C3F">
                <w:rPr>
                  <w:rStyle w:val="Hyperlink"/>
                  <w:rFonts w:ascii="Arial" w:hAnsi="Arial" w:cs="Arial"/>
                  <w:szCs w:val="16"/>
                </w:rPr>
                <w:t>160427</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13.32</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CT aspects of Optimizations to Support High Latency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HLcom</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13.33</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Message interworking during PS to CS SRVCC</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mSRVCC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r w:rsidRPr="007C2C3F">
              <w:rPr>
                <w:rFonts w:ascii="Arial" w:hAnsi="Arial" w:cs="Arial"/>
                <w:b/>
                <w:bCs/>
              </w:rPr>
              <w:t>13.34</w:t>
            </w:r>
          </w:p>
        </w:tc>
        <w:tc>
          <w:tcPr>
            <w:tcW w:w="2126"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b/>
                <w:snapToGrid w:val="0"/>
                <w:color w:val="0000FF"/>
              </w:rPr>
            </w:pPr>
            <w:r w:rsidRPr="007C2C3F">
              <w:rPr>
                <w:rFonts w:ascii="Arial" w:hAnsi="Arial" w:cs="Arial"/>
                <w:b/>
                <w:bCs/>
              </w:rPr>
              <w:t>CT aspects of Architecture Enhancements for Service capability Exposure</w:t>
            </w:r>
            <w:r w:rsidRPr="007C2C3F">
              <w:rPr>
                <w:rFonts w:ascii="Arial" w:hAnsi="Arial" w:cs="Arial"/>
                <w:b/>
                <w:bCs/>
              </w:rPr>
              <w:br/>
            </w:r>
            <w:r w:rsidRPr="007C2C3F">
              <w:rPr>
                <w:rFonts w:ascii="Arial" w:hAnsi="Arial" w:cs="Arial"/>
                <w:b/>
                <w:snapToGrid w:val="0"/>
                <w:color w:val="0000FF"/>
              </w:rPr>
              <w:t>[AESE-CT]</w:t>
            </w:r>
          </w:p>
        </w:tc>
        <w:tc>
          <w:tcPr>
            <w:tcW w:w="851"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F03CB7">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05" w:history="1">
              <w:r w:rsidRPr="007C2C3F">
                <w:rPr>
                  <w:rStyle w:val="Hyperlink"/>
                  <w:rFonts w:ascii="Arial" w:hAnsi="Arial" w:cs="Arial"/>
                  <w:szCs w:val="16"/>
                </w:rPr>
                <w:t>160444</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AESE-CT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F03CB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F03CB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F03CB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13.35</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CT aspects of Dedicated Core Networks</w:t>
            </w:r>
            <w:r w:rsidRPr="007C2C3F">
              <w:rPr>
                <w:rFonts w:ascii="Arial" w:hAnsi="Arial" w:cs="Arial"/>
                <w:b/>
                <w:bCs/>
              </w:rPr>
              <w:br/>
            </w:r>
            <w:r w:rsidRPr="007C2C3F">
              <w:rPr>
                <w:rFonts w:ascii="Arial" w:hAnsi="Arial" w:cs="Arial"/>
                <w:b/>
                <w:snapToGrid w:val="0"/>
                <w:color w:val="0000FF"/>
              </w:rPr>
              <w:t>[DECOR-CT]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13.36</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EPC Signalling Improvement for Race Scenarios</w:t>
            </w:r>
            <w:r w:rsidRPr="007C2C3F">
              <w:rPr>
                <w:rFonts w:ascii="Arial" w:hAnsi="Arial" w:cs="Arial"/>
                <w:b/>
                <w:bCs/>
              </w:rPr>
              <w:br/>
            </w:r>
            <w:r w:rsidRPr="007C2C3F">
              <w:rPr>
                <w:rFonts w:ascii="Arial" w:hAnsi="Arial" w:cs="Arial"/>
                <w:b/>
                <w:snapToGrid w:val="0"/>
                <w:color w:val="0000FF"/>
              </w:rPr>
              <w:t>[EPC_SIG_RACE]</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13.37</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 xml:space="preserve">CT3 Aspect of Flexible Mobile Service Steering </w:t>
            </w:r>
            <w:r w:rsidRPr="007C2C3F">
              <w:rPr>
                <w:rFonts w:ascii="Arial" w:hAnsi="Arial" w:cs="Arial"/>
                <w:b/>
                <w:bCs/>
              </w:rPr>
              <w:br/>
            </w:r>
            <w:r w:rsidRPr="007C2C3F">
              <w:rPr>
                <w:rFonts w:ascii="Arial" w:hAnsi="Arial" w:cs="Arial"/>
                <w:b/>
                <w:snapToGrid w:val="0"/>
                <w:color w:val="0000FF"/>
              </w:rPr>
              <w:t>[FMSS-CT]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13.38</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 xml:space="preserve">Stage 3 for Enhancements to </w:t>
            </w:r>
            <w:proofErr w:type="spellStart"/>
            <w:r w:rsidRPr="007C2C3F">
              <w:rPr>
                <w:rFonts w:ascii="Arial" w:hAnsi="Arial" w:cs="Arial"/>
                <w:b/>
                <w:bCs/>
              </w:rPr>
              <w:t>WebRTC</w:t>
            </w:r>
            <w:proofErr w:type="spellEnd"/>
            <w:r w:rsidRPr="007C2C3F">
              <w:rPr>
                <w:rFonts w:ascii="Arial" w:hAnsi="Arial" w:cs="Arial"/>
                <w:b/>
                <w:bCs/>
              </w:rPr>
              <w:t xml:space="preserve"> interoperability </w:t>
            </w:r>
            <w:r w:rsidRPr="007C2C3F">
              <w:rPr>
                <w:rFonts w:ascii="Arial" w:hAnsi="Arial" w:cs="Arial"/>
                <w:b/>
                <w:snapToGrid w:val="0"/>
                <w:color w:val="0000FF"/>
              </w:rPr>
              <w:t>[</w:t>
            </w:r>
            <w:proofErr w:type="spellStart"/>
            <w:r w:rsidRPr="007C2C3F">
              <w:rPr>
                <w:rFonts w:ascii="Arial" w:hAnsi="Arial" w:cs="Arial"/>
                <w:b/>
                <w:snapToGrid w:val="0"/>
                <w:color w:val="0000FF"/>
              </w:rPr>
              <w:t>eWebRTCi_CT</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291DDF">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13.39</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 xml:space="preserve">CT aspects of extended DRX cycle </w:t>
            </w:r>
            <w:r w:rsidRPr="007C2C3F">
              <w:rPr>
                <w:rFonts w:ascii="Arial" w:hAnsi="Arial" w:cs="Arial"/>
                <w:b/>
                <w:snapToGrid w:val="0"/>
                <w:color w:val="0000FF"/>
              </w:rPr>
              <w:t>[</w:t>
            </w:r>
            <w:proofErr w:type="spellStart"/>
            <w:r w:rsidRPr="007C2C3F">
              <w:rPr>
                <w:rFonts w:ascii="Arial" w:hAnsi="Arial" w:cs="Arial"/>
                <w:b/>
                <w:snapToGrid w:val="0"/>
                <w:color w:val="0000FF"/>
              </w:rPr>
              <w:t>eDRX</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0A2443">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06" w:history="1">
              <w:r w:rsidRPr="007C2C3F">
                <w:rPr>
                  <w:rStyle w:val="Hyperlink"/>
                  <w:rFonts w:ascii="Arial" w:hAnsi="Arial" w:cs="Arial"/>
                  <w:szCs w:val="16"/>
                </w:rPr>
                <w:t>160</w:t>
              </w:r>
              <w:r w:rsidRPr="007C2C3F">
                <w:rPr>
                  <w:rStyle w:val="Hyperlink"/>
                  <w:rFonts w:ascii="Arial" w:hAnsi="Arial" w:cs="Arial"/>
                  <w:szCs w:val="16"/>
                </w:rPr>
                <w:t>4</w:t>
              </w:r>
              <w:r w:rsidRPr="007C2C3F">
                <w:rPr>
                  <w:rStyle w:val="Hyperlink"/>
                  <w:rFonts w:ascii="Arial" w:hAnsi="Arial" w:cs="Arial"/>
                  <w:szCs w:val="16"/>
                </w:rPr>
                <w:t>2</w:t>
              </w:r>
              <w:r w:rsidRPr="007C2C3F">
                <w:rPr>
                  <w:rStyle w:val="Hyperlink"/>
                  <w:rFonts w:ascii="Arial" w:hAnsi="Arial" w:cs="Arial"/>
                  <w:szCs w:val="16"/>
                </w:rPr>
                <w:t>6</w:t>
              </w:r>
            </w:hyperlink>
          </w:p>
        </w:tc>
        <w:tc>
          <w:tcPr>
            <w:tcW w:w="3969"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Extended DRX cycle for power consumption optimization</w:t>
            </w:r>
          </w:p>
        </w:tc>
        <w:tc>
          <w:tcPr>
            <w:tcW w:w="1383"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 apart from C4-164238 and C4-164239</w:t>
            </w:r>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291DDF">
            <w:pPr>
              <w:spacing w:after="0"/>
              <w:rPr>
                <w:rFonts w:ascii="Arial" w:hAnsi="Arial" w:cs="Arial"/>
              </w:rPr>
            </w:pPr>
            <w:r>
              <w:rPr>
                <w:rFonts w:ascii="Arial" w:hAnsi="Arial" w:cs="Arial"/>
              </w:rPr>
              <w:t xml:space="preserve">Missing clauses affected </w:t>
            </w:r>
          </w:p>
        </w:tc>
      </w:tr>
      <w:tr w:rsidR="009F506A" w:rsidRPr="007C2C3F" w:rsidTr="000A2443">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CP-</w:t>
            </w:r>
            <w:hyperlink r:id="rId107" w:history="1">
              <w:r w:rsidRPr="00A76F16">
                <w:rPr>
                  <w:rStyle w:val="Hyperlink"/>
                  <w:rFonts w:ascii="Arial" w:hAnsi="Arial" w:cs="Arial"/>
                  <w:szCs w:val="16"/>
                </w:rPr>
                <w:t>160582</w:t>
              </w:r>
            </w:hyperlink>
          </w:p>
        </w:tc>
        <w:tc>
          <w:tcPr>
            <w:tcW w:w="3969"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Revision of C4-164238</w:t>
            </w:r>
          </w:p>
        </w:tc>
        <w:tc>
          <w:tcPr>
            <w:tcW w:w="1383"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single" w:sz="4" w:space="0" w:color="auto"/>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9F506A" w:rsidRPr="000A2443" w:rsidRDefault="009F506A" w:rsidP="000A2443">
            <w:pPr>
              <w:spacing w:after="0"/>
              <w:rPr>
                <w:rFonts w:ascii="Arial" w:hAnsi="Arial" w:cs="Arial"/>
              </w:rPr>
            </w:pPr>
            <w:r>
              <w:rPr>
                <w:rFonts w:ascii="Arial" w:hAnsi="Arial" w:cs="Arial"/>
              </w:rPr>
              <w:t>Cat F</w:t>
            </w:r>
          </w:p>
        </w:tc>
      </w:tr>
      <w:tr w:rsidR="009F506A" w:rsidRPr="007C2C3F" w:rsidTr="000A2443">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CP-</w:t>
            </w:r>
            <w:hyperlink r:id="rId108" w:history="1">
              <w:r w:rsidRPr="00A76F16">
                <w:rPr>
                  <w:rStyle w:val="Hyperlink"/>
                  <w:rFonts w:ascii="Arial" w:hAnsi="Arial" w:cs="Arial"/>
                  <w:szCs w:val="16"/>
                </w:rPr>
                <w:t>160583</w:t>
              </w:r>
            </w:hyperlink>
          </w:p>
        </w:tc>
        <w:tc>
          <w:tcPr>
            <w:tcW w:w="3969" w:type="dxa"/>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Revision of C4-164239</w:t>
            </w:r>
          </w:p>
        </w:tc>
        <w:tc>
          <w:tcPr>
            <w:tcW w:w="1383"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A4268A">
            <w:pPr>
              <w:spacing w:after="0"/>
              <w:rPr>
                <w:rFonts w:ascii="Arial" w:hAnsi="Arial" w:cs="Arial"/>
              </w:rPr>
            </w:pPr>
            <w:r>
              <w:rPr>
                <w:rFonts w:ascii="Arial" w:hAnsi="Arial" w:cs="Arial"/>
              </w:rPr>
              <w:t>Cat A</w:t>
            </w:r>
          </w:p>
        </w:tc>
      </w:tr>
      <w:tr w:rsidR="009F506A" w:rsidRPr="007C2C3F" w:rsidTr="000A7C2C">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09" w:history="1">
              <w:r w:rsidRPr="007C2C3F">
                <w:rPr>
                  <w:rStyle w:val="Hyperlink"/>
                  <w:rFonts w:ascii="Arial" w:hAnsi="Arial" w:cs="Arial"/>
                  <w:szCs w:val="16"/>
                </w:rPr>
                <w:t>CP</w:t>
              </w:r>
            </w:hyperlink>
            <w:r w:rsidRPr="007C2C3F">
              <w:rPr>
                <w:rFonts w:ascii="Arial" w:hAnsi="Arial" w:cs="Arial"/>
                <w:szCs w:val="16"/>
              </w:rPr>
              <w:t>-</w:t>
            </w:r>
            <w:hyperlink r:id="rId110" w:history="1">
              <w:r w:rsidRPr="007C2C3F">
                <w:rPr>
                  <w:rStyle w:val="Hyperlink"/>
                  <w:rFonts w:ascii="Arial" w:hAnsi="Arial" w:cs="Arial"/>
                  <w:szCs w:val="16"/>
                </w:rPr>
                <w:t>160492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eDRX</w:t>
            </w:r>
            <w:proofErr w:type="spellEnd"/>
            <w:r w:rsidRPr="007C2C3F">
              <w:rPr>
                <w:rFonts w:ascii="Arial" w:hAnsi="Arial" w:cs="Arial"/>
                <w:szCs w:val="16"/>
              </w:rPr>
              <w:t>-CT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0A7C2C">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13.40</w:t>
            </w:r>
          </w:p>
        </w:tc>
        <w:tc>
          <w:tcPr>
            <w:tcW w:w="2126" w:type="dxa"/>
            <w:tcBorders>
              <w:top w:val="single" w:sz="4" w:space="0" w:color="auto"/>
              <w:bottom w:val="single" w:sz="4" w:space="0" w:color="auto"/>
            </w:tcBorders>
            <w:shd w:val="clear" w:color="auto" w:fill="auto"/>
          </w:tcPr>
          <w:p w:rsidR="009F506A" w:rsidRPr="007C2C3F" w:rsidRDefault="009F506A" w:rsidP="005E7A11">
            <w:pPr>
              <w:spacing w:after="0"/>
              <w:rPr>
                <w:rFonts w:ascii="Arial" w:hAnsi="Arial" w:cs="Arial"/>
                <w:b/>
                <w:bCs/>
              </w:rPr>
            </w:pPr>
            <w:r w:rsidRPr="007C2C3F">
              <w:rPr>
                <w:rFonts w:ascii="Arial" w:hAnsi="Arial" w:cs="Arial"/>
                <w:b/>
                <w:bCs/>
              </w:rPr>
              <w:t>CT aspects of Support of Emergency services over WLAN – phase 1</w:t>
            </w:r>
            <w:r w:rsidRPr="007C2C3F">
              <w:rPr>
                <w:rFonts w:ascii="Arial" w:hAnsi="Arial" w:cs="Arial"/>
                <w:b/>
                <w:bCs/>
              </w:rPr>
              <w:br/>
            </w:r>
            <w:r w:rsidRPr="007C2C3F">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0A7C2C">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11" w:history="1">
              <w:r w:rsidRPr="007C2C3F">
                <w:rPr>
                  <w:rStyle w:val="Hyperlink"/>
                  <w:rFonts w:ascii="Arial" w:hAnsi="Arial" w:cs="Arial"/>
                  <w:szCs w:val="16"/>
                </w:rPr>
                <w:t>160</w:t>
              </w:r>
              <w:r w:rsidRPr="007C2C3F">
                <w:rPr>
                  <w:rStyle w:val="Hyperlink"/>
                  <w:rFonts w:ascii="Arial" w:hAnsi="Arial" w:cs="Arial"/>
                  <w:szCs w:val="16"/>
                </w:rPr>
                <w:t>4</w:t>
              </w:r>
              <w:r w:rsidRPr="007C2C3F">
                <w:rPr>
                  <w:rStyle w:val="Hyperlink"/>
                  <w:rFonts w:ascii="Arial" w:hAnsi="Arial" w:cs="Arial"/>
                  <w:szCs w:val="16"/>
                </w:rPr>
                <w:t>2</w:t>
              </w:r>
              <w:r w:rsidRPr="007C2C3F">
                <w:rPr>
                  <w:rStyle w:val="Hyperlink"/>
                  <w:rFonts w:ascii="Arial" w:hAnsi="Arial" w:cs="Arial"/>
                  <w:szCs w:val="16"/>
                </w:rPr>
                <w:t>0</w:t>
              </w:r>
            </w:hyperlink>
          </w:p>
        </w:tc>
        <w:tc>
          <w:tcPr>
            <w:tcW w:w="3969"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CT aspects of Support of Emergency services over WLAN – phase 1</w:t>
            </w:r>
          </w:p>
        </w:tc>
        <w:tc>
          <w:tcPr>
            <w:tcW w:w="1383"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Revised to CP-160578</w:t>
            </w:r>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Missing Clauses affected</w:t>
            </w:r>
          </w:p>
        </w:tc>
      </w:tr>
      <w:tr w:rsidR="009F506A" w:rsidRPr="007C2C3F" w:rsidTr="000A7C2C">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CP-16</w:t>
            </w:r>
            <w:hyperlink r:id="rId112" w:history="1">
              <w:r w:rsidRPr="000A7C2C">
                <w:rPr>
                  <w:rStyle w:val="Hyperlink"/>
                  <w:rFonts w:ascii="Arial" w:hAnsi="Arial" w:cs="Arial"/>
                  <w:szCs w:val="16"/>
                </w:rPr>
                <w:t>0578</w:t>
              </w:r>
            </w:hyperlink>
          </w:p>
        </w:tc>
        <w:tc>
          <w:tcPr>
            <w:tcW w:w="3969" w:type="dxa"/>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Corrections on CT aspects of Support of Emergency services over WLAN – phase 1</w:t>
            </w:r>
          </w:p>
        </w:tc>
        <w:tc>
          <w:tcPr>
            <w:tcW w:w="1383"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00FFFF"/>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13" w:history="1">
              <w:r w:rsidRPr="007C2C3F">
                <w:rPr>
                  <w:rStyle w:val="Hyperlink"/>
                  <w:rFonts w:ascii="Arial" w:hAnsi="Arial" w:cs="Arial"/>
                  <w:szCs w:val="16"/>
                </w:rPr>
                <w:t>CP</w:t>
              </w:r>
            </w:hyperlink>
            <w:r w:rsidRPr="007C2C3F">
              <w:rPr>
                <w:rFonts w:ascii="Arial" w:hAnsi="Arial" w:cs="Arial"/>
                <w:szCs w:val="16"/>
              </w:rPr>
              <w:t>-</w:t>
            </w:r>
            <w:hyperlink r:id="rId114" w:history="1">
              <w:r w:rsidRPr="007C2C3F">
                <w:rPr>
                  <w:rStyle w:val="Hyperlink"/>
                  <w:rFonts w:ascii="Arial" w:hAnsi="Arial" w:cs="Arial"/>
                  <w:szCs w:val="16"/>
                </w:rPr>
                <w:t>160461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SEW1-CT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15" w:history="1">
              <w:r w:rsidRPr="007C2C3F">
                <w:rPr>
                  <w:rStyle w:val="Hyperlink"/>
                  <w:rFonts w:ascii="Arial" w:hAnsi="Arial" w:cs="Arial"/>
                  <w:szCs w:val="16"/>
                </w:rPr>
                <w:t>CP</w:t>
              </w:r>
            </w:hyperlink>
            <w:r w:rsidRPr="007C2C3F">
              <w:rPr>
                <w:rFonts w:ascii="Arial" w:hAnsi="Arial" w:cs="Arial"/>
                <w:szCs w:val="16"/>
              </w:rPr>
              <w:t>-</w:t>
            </w:r>
            <w:hyperlink r:id="rId116" w:history="1">
              <w:r w:rsidRPr="007C2C3F">
                <w:rPr>
                  <w:rStyle w:val="Hyperlink"/>
                  <w:rFonts w:ascii="Arial" w:hAnsi="Arial" w:cs="Arial"/>
                  <w:szCs w:val="16"/>
                </w:rPr>
                <w:t>160509</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SEW1-CT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13.41</w:t>
            </w:r>
          </w:p>
        </w:tc>
        <w:tc>
          <w:tcPr>
            <w:tcW w:w="2126" w:type="dxa"/>
            <w:tcBorders>
              <w:top w:val="single" w:sz="4" w:space="0" w:color="auto"/>
              <w:bottom w:val="single" w:sz="4" w:space="0" w:color="auto"/>
            </w:tcBorders>
            <w:shd w:val="clear" w:color="auto" w:fill="auto"/>
          </w:tcPr>
          <w:p w:rsidR="009F506A" w:rsidRPr="007C2C3F" w:rsidRDefault="009F506A" w:rsidP="005E7A11">
            <w:pPr>
              <w:spacing w:after="0"/>
              <w:rPr>
                <w:rFonts w:ascii="Arial" w:hAnsi="Arial" w:cs="Arial"/>
                <w:b/>
                <w:snapToGrid w:val="0"/>
                <w:color w:val="0000FF"/>
              </w:rPr>
            </w:pPr>
            <w:r w:rsidRPr="007C2C3F">
              <w:rPr>
                <w:rFonts w:ascii="Arial" w:hAnsi="Arial" w:cs="Arial"/>
                <w:b/>
                <w:bCs/>
              </w:rPr>
              <w:t>MCPTT protocol aspects</w:t>
            </w:r>
            <w:r w:rsidRPr="007C2C3F">
              <w:rPr>
                <w:rFonts w:ascii="Arial" w:hAnsi="Arial" w:cs="Arial"/>
                <w:b/>
                <w:bCs/>
              </w:rPr>
              <w:br/>
            </w:r>
            <w:r w:rsidRPr="007C2C3F">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8F24B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F24B9">
            <w:pPr>
              <w:spacing w:after="0"/>
              <w:rPr>
                <w:rFonts w:ascii="Arial" w:hAnsi="Arial" w:cs="Arial"/>
                <w:b/>
                <w:bCs/>
              </w:rPr>
            </w:pPr>
          </w:p>
        </w:tc>
        <w:tc>
          <w:tcPr>
            <w:tcW w:w="851" w:type="dxa"/>
            <w:tcBorders>
              <w:top w:val="nil"/>
              <w:bottom w:val="nil"/>
            </w:tcBorders>
            <w:shd w:val="clear" w:color="auto" w:fill="FFFFFF"/>
          </w:tcPr>
          <w:p w:rsidR="009F506A" w:rsidRPr="007C2C3F" w:rsidRDefault="009F506A" w:rsidP="008F24B9">
            <w:pPr>
              <w:spacing w:after="0"/>
              <w:rPr>
                <w:rFonts w:ascii="Arial" w:hAnsi="Arial" w:cs="Arial"/>
                <w:color w:val="000000"/>
                <w:szCs w:val="16"/>
              </w:rPr>
            </w:pPr>
            <w:r w:rsidRPr="007C2C3F">
              <w:rPr>
                <w:rFonts w:ascii="Arial" w:hAnsi="Arial" w:cs="Arial"/>
                <w:szCs w:val="16"/>
              </w:rPr>
              <w:t>CP-</w:t>
            </w:r>
            <w:hyperlink r:id="rId117" w:history="1">
              <w:r w:rsidRPr="007C2C3F">
                <w:rPr>
                  <w:rStyle w:val="Hyperlink"/>
                  <w:rFonts w:ascii="Arial" w:hAnsi="Arial" w:cs="Arial"/>
                  <w:szCs w:val="16"/>
                </w:rPr>
                <w:t>160438</w:t>
              </w:r>
            </w:hyperlink>
          </w:p>
        </w:tc>
        <w:tc>
          <w:tcPr>
            <w:tcW w:w="3969" w:type="dxa"/>
            <w:tcBorders>
              <w:top w:val="nil"/>
              <w:bottom w:val="nil"/>
            </w:tcBorders>
            <w:shd w:val="clear" w:color="auto" w:fill="FFFFFF"/>
          </w:tcPr>
          <w:p w:rsidR="009F506A" w:rsidRPr="007C2C3F" w:rsidRDefault="009F506A"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nil"/>
            </w:tcBorders>
            <w:shd w:val="clear" w:color="auto" w:fill="FFFFFF"/>
          </w:tcPr>
          <w:p w:rsidR="009F506A" w:rsidRPr="007C2C3F" w:rsidRDefault="009F506A"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nil"/>
            </w:tcBorders>
            <w:shd w:val="clear" w:color="auto" w:fill="FFFFFF"/>
          </w:tcPr>
          <w:p w:rsidR="009F506A" w:rsidRPr="007C2C3F" w:rsidRDefault="009F506A" w:rsidP="008F24B9">
            <w:pPr>
              <w:spacing w:after="0"/>
              <w:rPr>
                <w:rFonts w:ascii="Arial" w:hAnsi="Arial" w:cs="Arial"/>
                <w:szCs w:val="16"/>
              </w:rPr>
            </w:pPr>
            <w:r w:rsidRPr="007C2C3F">
              <w:rPr>
                <w:rFonts w:ascii="Arial" w:hAnsi="Arial" w:cs="Arial"/>
              </w:rPr>
              <w:t>Revised to CP-160471</w:t>
            </w:r>
          </w:p>
        </w:tc>
        <w:tc>
          <w:tcPr>
            <w:tcW w:w="4536" w:type="dxa"/>
            <w:tcBorders>
              <w:top w:val="nil"/>
              <w:bottom w:val="nil"/>
              <w:right w:val="single" w:sz="18" w:space="0" w:color="auto"/>
            </w:tcBorders>
            <w:shd w:val="clear" w:color="auto" w:fill="FFFFFF"/>
          </w:tcPr>
          <w:p w:rsidR="009F506A" w:rsidRPr="007C2C3F" w:rsidRDefault="009F506A" w:rsidP="008F24B9">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8F24B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F24B9">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szCs w:val="16"/>
              </w:rPr>
            </w:pPr>
            <w:hyperlink r:id="rId118" w:history="1">
              <w:r w:rsidRPr="007C2C3F">
                <w:rPr>
                  <w:rStyle w:val="Hyperlink"/>
                  <w:rFonts w:ascii="Arial" w:hAnsi="Arial" w:cs="Arial"/>
                  <w:szCs w:val="16"/>
                </w:rPr>
                <w:t>CP</w:t>
              </w:r>
            </w:hyperlink>
            <w:r w:rsidRPr="007C2C3F">
              <w:rPr>
                <w:rFonts w:ascii="Arial" w:hAnsi="Arial" w:cs="Arial"/>
                <w:szCs w:val="16"/>
              </w:rPr>
              <w:t>-</w:t>
            </w:r>
            <w:hyperlink r:id="rId119" w:history="1">
              <w:r w:rsidRPr="007C2C3F">
                <w:rPr>
                  <w:rStyle w:val="Hyperlink"/>
                  <w:rFonts w:ascii="Arial" w:hAnsi="Arial" w:cs="Arial"/>
                  <w:szCs w:val="16"/>
                </w:rPr>
                <w:t>160471</w:t>
              </w:r>
            </w:hyperlink>
          </w:p>
        </w:tc>
        <w:tc>
          <w:tcPr>
            <w:tcW w:w="3969" w:type="dxa"/>
            <w:tcBorders>
              <w:top w:val="nil"/>
              <w:bottom w:val="single" w:sz="4" w:space="0" w:color="auto"/>
            </w:tcBorders>
            <w:shd w:val="clear" w:color="auto" w:fill="auto"/>
          </w:tcPr>
          <w:p w:rsidR="009F506A" w:rsidRPr="007C2C3F" w:rsidRDefault="009F506A"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szCs w:val="16"/>
              </w:rPr>
            </w:pPr>
            <w:r>
              <w:rPr>
                <w:rFonts w:ascii="Arial" w:hAnsi="Arial" w:cs="Arial"/>
                <w:szCs w:val="16"/>
              </w:rPr>
              <w:t>Noted</w:t>
            </w:r>
          </w:p>
        </w:tc>
        <w:tc>
          <w:tcPr>
            <w:tcW w:w="4536" w:type="dxa"/>
            <w:tcBorders>
              <w:top w:val="nil"/>
              <w:bottom w:val="single" w:sz="4" w:space="0" w:color="auto"/>
              <w:right w:val="single" w:sz="18" w:space="0" w:color="auto"/>
            </w:tcBorders>
            <w:shd w:val="clear" w:color="auto" w:fill="auto"/>
          </w:tcPr>
          <w:p w:rsidR="009F506A" w:rsidRPr="007C2C3F" w:rsidRDefault="009F506A" w:rsidP="008F24B9">
            <w:pPr>
              <w:spacing w:after="0"/>
              <w:rPr>
                <w:rFonts w:ascii="Arial" w:hAnsi="Arial" w:cs="Arial"/>
              </w:rPr>
            </w:pPr>
            <w:r w:rsidRPr="007C2C3F">
              <w:rPr>
                <w:rFonts w:ascii="Arial" w:hAnsi="Arial" w:cs="Arial"/>
              </w:rPr>
              <w:t>Revision of CP-160438</w:t>
            </w:r>
          </w:p>
          <w:p w:rsidR="009F506A" w:rsidRPr="007C2C3F" w:rsidRDefault="009F506A" w:rsidP="008F24B9">
            <w:pPr>
              <w:spacing w:after="0"/>
              <w:rPr>
                <w:rFonts w:ascii="Arial" w:hAnsi="Arial" w:cs="Arial"/>
              </w:rPr>
            </w:pPr>
          </w:p>
          <w:p w:rsidR="009F506A" w:rsidRPr="007C2C3F" w:rsidRDefault="009F506A" w:rsidP="008F24B9">
            <w:pPr>
              <w:spacing w:after="0"/>
              <w:rPr>
                <w:rFonts w:ascii="Arial" w:hAnsi="Arial" w:cs="Arial"/>
              </w:rPr>
            </w:pPr>
            <w:r w:rsidRPr="007C2C3F">
              <w:rPr>
                <w:rFonts w:ascii="Arial" w:hAnsi="Arial" w:cs="Arial"/>
              </w:rPr>
              <w:t>Related TDocs:</w:t>
            </w:r>
          </w:p>
          <w:p w:rsidR="009F506A" w:rsidRPr="007C2C3F" w:rsidRDefault="009F506A" w:rsidP="008F24B9">
            <w:pPr>
              <w:spacing w:after="0"/>
              <w:rPr>
                <w:rFonts w:ascii="Arial" w:hAnsi="Arial" w:cs="Arial"/>
              </w:rPr>
            </w:pPr>
            <w:r w:rsidRPr="007C2C3F">
              <w:rPr>
                <w:rFonts w:ascii="Arial" w:hAnsi="Arial" w:cs="Arial"/>
              </w:rPr>
              <w:t>CP-160471 – Disc from Samsung</w:t>
            </w:r>
          </w:p>
          <w:p w:rsidR="009F506A" w:rsidRPr="007C2C3F" w:rsidRDefault="009F506A" w:rsidP="008F24B9">
            <w:pPr>
              <w:spacing w:after="0"/>
              <w:rPr>
                <w:rFonts w:ascii="Arial" w:hAnsi="Arial" w:cs="Arial"/>
              </w:rPr>
            </w:pPr>
            <w:r w:rsidRPr="007C2C3F">
              <w:rPr>
                <w:rFonts w:ascii="Arial" w:hAnsi="Arial" w:cs="Arial"/>
              </w:rPr>
              <w:t>CP-160425 – CR pack from CT4</w:t>
            </w:r>
          </w:p>
          <w:p w:rsidR="009F506A" w:rsidRDefault="009F506A" w:rsidP="008F24B9">
            <w:pPr>
              <w:spacing w:after="0"/>
              <w:rPr>
                <w:rFonts w:ascii="Arial" w:hAnsi="Arial" w:cs="Arial"/>
              </w:rPr>
            </w:pPr>
            <w:r w:rsidRPr="007C2C3F">
              <w:rPr>
                <w:rFonts w:ascii="Arial" w:hAnsi="Arial" w:cs="Arial"/>
              </w:rPr>
              <w:t>CP-160498 – CR pack from CT1</w:t>
            </w:r>
          </w:p>
          <w:p w:rsidR="009F506A" w:rsidRDefault="009F506A" w:rsidP="008F24B9">
            <w:pPr>
              <w:spacing w:after="0"/>
              <w:rPr>
                <w:rFonts w:ascii="Arial" w:hAnsi="Arial" w:cs="Arial"/>
              </w:rPr>
            </w:pPr>
          </w:p>
          <w:p w:rsidR="009F506A" w:rsidRPr="007C2C3F" w:rsidRDefault="009F506A" w:rsidP="008F24B9">
            <w:pPr>
              <w:spacing w:after="0"/>
              <w:rPr>
                <w:rFonts w:ascii="Arial" w:hAnsi="Arial" w:cs="Arial"/>
              </w:rPr>
            </w:pPr>
            <w:r>
              <w:rPr>
                <w:rFonts w:ascii="Arial" w:hAnsi="Arial" w:cs="Arial"/>
              </w:rPr>
              <w:t>Mention in report to SA that SA3 had some concerns with the CT1 decision on security mechanisms.</w:t>
            </w:r>
          </w:p>
        </w:tc>
      </w:tr>
      <w:tr w:rsidR="009F506A" w:rsidRPr="007C2C3F" w:rsidTr="009A4C98">
        <w:trPr>
          <w:cantSplit/>
        </w:trPr>
        <w:tc>
          <w:tcPr>
            <w:tcW w:w="851" w:type="dxa"/>
            <w:tcBorders>
              <w:top w:val="single" w:sz="4" w:space="0" w:color="auto"/>
              <w:left w:val="single" w:sz="18" w:space="0" w:color="auto"/>
              <w:bottom w:val="nil"/>
            </w:tcBorders>
            <w:shd w:val="clear" w:color="auto" w:fill="FFFFFF"/>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hyperlink r:id="rId120" w:history="1">
              <w:r w:rsidRPr="007C2C3F">
                <w:rPr>
                  <w:rStyle w:val="Hyperlink"/>
                  <w:rFonts w:ascii="Arial" w:hAnsi="Arial" w:cs="Arial"/>
                  <w:szCs w:val="16"/>
                </w:rPr>
                <w:t>CP</w:t>
              </w:r>
            </w:hyperlink>
            <w:r w:rsidRPr="007C2C3F">
              <w:rPr>
                <w:rFonts w:ascii="Arial" w:hAnsi="Arial" w:cs="Arial"/>
                <w:szCs w:val="16"/>
              </w:rPr>
              <w:t>-</w:t>
            </w:r>
            <w:hyperlink r:id="rId121" w:history="1">
              <w:r w:rsidRPr="007C2C3F">
                <w:rPr>
                  <w:rStyle w:val="Hyperlink"/>
                  <w:rFonts w:ascii="Arial" w:hAnsi="Arial" w:cs="Arial"/>
                  <w:szCs w:val="16"/>
                </w:rPr>
                <w:t>160425</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ED1921">
            <w:pPr>
              <w:spacing w:after="0"/>
              <w:rPr>
                <w:rFonts w:ascii="Arial" w:hAnsi="Arial" w:cs="Arial"/>
              </w:rPr>
            </w:pPr>
            <w:r w:rsidRPr="007C2C3F">
              <w:rPr>
                <w:rFonts w:ascii="Arial" w:hAnsi="Arial" w:cs="Arial"/>
              </w:rPr>
              <w:t>Related TDocs:</w:t>
            </w:r>
          </w:p>
          <w:p w:rsidR="009F506A" w:rsidRPr="007C2C3F" w:rsidRDefault="009F506A" w:rsidP="00ED1921">
            <w:pPr>
              <w:spacing w:after="0"/>
              <w:rPr>
                <w:rFonts w:ascii="Arial" w:hAnsi="Arial" w:cs="Arial"/>
              </w:rPr>
            </w:pPr>
            <w:r w:rsidRPr="007C2C3F">
              <w:rPr>
                <w:rFonts w:ascii="Arial" w:hAnsi="Arial" w:cs="Arial"/>
              </w:rPr>
              <w:t>CP-160471 – Disc from Samsung</w:t>
            </w:r>
          </w:p>
          <w:p w:rsidR="009F506A" w:rsidRPr="007C2C3F" w:rsidRDefault="009F506A" w:rsidP="00ED1921">
            <w:pPr>
              <w:spacing w:after="0"/>
              <w:rPr>
                <w:rFonts w:ascii="Arial" w:hAnsi="Arial" w:cs="Arial"/>
              </w:rPr>
            </w:pPr>
            <w:r w:rsidRPr="007C2C3F">
              <w:rPr>
                <w:rFonts w:ascii="Arial" w:hAnsi="Arial" w:cs="Arial"/>
              </w:rPr>
              <w:t>CP-160425 – CR pack from CT4</w:t>
            </w:r>
          </w:p>
          <w:p w:rsidR="009F506A" w:rsidRPr="007C2C3F" w:rsidRDefault="009F506A" w:rsidP="00ED1921">
            <w:pPr>
              <w:spacing w:after="0"/>
              <w:rPr>
                <w:rFonts w:ascii="Arial" w:hAnsi="Arial" w:cs="Arial"/>
              </w:rPr>
            </w:pPr>
            <w:r w:rsidRPr="007C2C3F">
              <w:rPr>
                <w:rFonts w:ascii="Arial" w:hAnsi="Arial" w:cs="Arial"/>
              </w:rPr>
              <w:t>CP-160498 – CR pack from CT1</w:t>
            </w: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F24B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8F24B9">
            <w:pPr>
              <w:spacing w:after="0"/>
              <w:rPr>
                <w:rFonts w:ascii="Arial" w:hAnsi="Arial" w:cs="Arial"/>
                <w:color w:val="000000"/>
                <w:szCs w:val="16"/>
              </w:rPr>
            </w:pPr>
            <w:hyperlink r:id="rId122" w:history="1">
              <w:r w:rsidRPr="007C2C3F">
                <w:rPr>
                  <w:rStyle w:val="Hyperlink"/>
                  <w:rFonts w:ascii="Arial" w:hAnsi="Arial" w:cs="Arial"/>
                  <w:szCs w:val="16"/>
                </w:rPr>
                <w:t>CP</w:t>
              </w:r>
            </w:hyperlink>
            <w:r w:rsidRPr="007C2C3F">
              <w:rPr>
                <w:rFonts w:ascii="Arial" w:hAnsi="Arial" w:cs="Arial"/>
                <w:szCs w:val="16"/>
              </w:rPr>
              <w:t>-</w:t>
            </w:r>
            <w:hyperlink r:id="rId123" w:history="1">
              <w:r w:rsidRPr="007C2C3F">
                <w:rPr>
                  <w:rStyle w:val="Hyperlink"/>
                  <w:rFonts w:ascii="Arial" w:hAnsi="Arial" w:cs="Arial"/>
                  <w:szCs w:val="16"/>
                </w:rPr>
                <w:t>160498</w:t>
              </w:r>
            </w:hyperlink>
          </w:p>
        </w:tc>
        <w:tc>
          <w:tcPr>
            <w:tcW w:w="3969" w:type="dxa"/>
            <w:tcBorders>
              <w:top w:val="nil"/>
              <w:bottom w:val="nil"/>
            </w:tcBorders>
            <w:shd w:val="clear" w:color="auto" w:fill="auto"/>
          </w:tcPr>
          <w:p w:rsidR="009F506A" w:rsidRPr="007C2C3F" w:rsidRDefault="009F506A" w:rsidP="008F24B9">
            <w:pPr>
              <w:spacing w:after="0"/>
              <w:rPr>
                <w:rFonts w:ascii="Arial" w:hAnsi="Arial" w:cs="Arial"/>
                <w:szCs w:val="16"/>
              </w:rPr>
            </w:pPr>
            <w:r w:rsidRPr="007C2C3F">
              <w:rPr>
                <w:rFonts w:ascii="Arial" w:hAnsi="Arial" w:cs="Arial"/>
                <w:szCs w:val="16"/>
              </w:rPr>
              <w:t>CR pack on MCPTT-CT 24.379 - pack 3</w:t>
            </w:r>
          </w:p>
        </w:tc>
        <w:tc>
          <w:tcPr>
            <w:tcW w:w="1383" w:type="dxa"/>
            <w:gridSpan w:val="2"/>
            <w:tcBorders>
              <w:top w:val="nil"/>
              <w:bottom w:val="nil"/>
            </w:tcBorders>
            <w:shd w:val="clear" w:color="auto" w:fill="auto"/>
          </w:tcPr>
          <w:p w:rsidR="009F506A" w:rsidRPr="007C2C3F" w:rsidRDefault="009F506A" w:rsidP="008F24B9">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8F24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8F24B9">
            <w:pPr>
              <w:spacing w:after="0"/>
              <w:rPr>
                <w:rFonts w:ascii="Arial" w:hAnsi="Arial" w:cs="Arial"/>
              </w:rPr>
            </w:pPr>
            <w:r w:rsidRPr="007C2C3F">
              <w:rPr>
                <w:rFonts w:ascii="Arial" w:hAnsi="Arial" w:cs="Arial"/>
              </w:rPr>
              <w:t>Related TDocs:</w:t>
            </w:r>
          </w:p>
          <w:p w:rsidR="009F506A" w:rsidRPr="007C2C3F" w:rsidRDefault="009F506A" w:rsidP="008F24B9">
            <w:pPr>
              <w:spacing w:after="0"/>
              <w:rPr>
                <w:rFonts w:ascii="Arial" w:hAnsi="Arial" w:cs="Arial"/>
              </w:rPr>
            </w:pPr>
            <w:r w:rsidRPr="007C2C3F">
              <w:rPr>
                <w:rFonts w:ascii="Arial" w:hAnsi="Arial" w:cs="Arial"/>
              </w:rPr>
              <w:t>CP-160471 – Disc from Samsung</w:t>
            </w:r>
          </w:p>
          <w:p w:rsidR="009F506A" w:rsidRPr="007C2C3F" w:rsidRDefault="009F506A" w:rsidP="008F24B9">
            <w:pPr>
              <w:spacing w:after="0"/>
              <w:rPr>
                <w:rFonts w:ascii="Arial" w:hAnsi="Arial" w:cs="Arial"/>
              </w:rPr>
            </w:pPr>
            <w:r w:rsidRPr="007C2C3F">
              <w:rPr>
                <w:rFonts w:ascii="Arial" w:hAnsi="Arial" w:cs="Arial"/>
              </w:rPr>
              <w:t>CP-160425 – CR pack from CT4</w:t>
            </w:r>
          </w:p>
          <w:p w:rsidR="009F506A" w:rsidRPr="007C2C3F" w:rsidRDefault="009F506A" w:rsidP="008F24B9">
            <w:pPr>
              <w:spacing w:after="0"/>
              <w:rPr>
                <w:rFonts w:ascii="Arial" w:hAnsi="Arial" w:cs="Arial"/>
              </w:rPr>
            </w:pPr>
            <w:r w:rsidRPr="007C2C3F">
              <w:rPr>
                <w:rFonts w:ascii="Arial" w:hAnsi="Arial" w:cs="Arial"/>
              </w:rPr>
              <w:t>CP-160498 – CR pack from CT1</w:t>
            </w:r>
          </w:p>
        </w:tc>
      </w:tr>
      <w:tr w:rsidR="009F506A" w:rsidRPr="007C2C3F" w:rsidTr="00AC3ED6">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AC3ED6">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24" w:history="1">
              <w:r w:rsidRPr="007C2C3F">
                <w:rPr>
                  <w:rStyle w:val="Hyperlink"/>
                  <w:rFonts w:ascii="Arial" w:hAnsi="Arial" w:cs="Arial"/>
                  <w:szCs w:val="16"/>
                </w:rPr>
                <w:t>160445</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MCPTT-CT PCC</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AC3ED6">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25" w:history="1">
              <w:r w:rsidRPr="007C2C3F">
                <w:rPr>
                  <w:rStyle w:val="Hyperlink"/>
                  <w:rFonts w:ascii="Arial" w:hAnsi="Arial" w:cs="Arial"/>
                  <w:szCs w:val="16"/>
                </w:rPr>
                <w:t>CP</w:t>
              </w:r>
            </w:hyperlink>
            <w:r w:rsidRPr="007C2C3F">
              <w:rPr>
                <w:rFonts w:ascii="Arial" w:hAnsi="Arial" w:cs="Arial"/>
                <w:szCs w:val="16"/>
              </w:rPr>
              <w:t>-</w:t>
            </w:r>
            <w:hyperlink r:id="rId126" w:history="1">
              <w:r w:rsidRPr="007C2C3F">
                <w:rPr>
                  <w:rStyle w:val="Hyperlink"/>
                  <w:rFonts w:ascii="Arial" w:hAnsi="Arial" w:cs="Arial"/>
                  <w:szCs w:val="16"/>
                </w:rPr>
                <w:t>160446</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MCPTT-CT IMS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AC3ED6">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27" w:history="1">
              <w:r w:rsidRPr="007C2C3F">
                <w:rPr>
                  <w:rStyle w:val="Hyperlink"/>
                  <w:rFonts w:ascii="Arial" w:hAnsi="Arial" w:cs="Arial"/>
                  <w:szCs w:val="16"/>
                </w:rPr>
                <w:t>CP</w:t>
              </w:r>
            </w:hyperlink>
            <w:r w:rsidRPr="007C2C3F">
              <w:rPr>
                <w:rFonts w:ascii="Arial" w:hAnsi="Arial" w:cs="Arial"/>
                <w:szCs w:val="16"/>
              </w:rPr>
              <w:t>-</w:t>
            </w:r>
            <w:hyperlink r:id="rId128" w:history="1">
              <w:r w:rsidRPr="007C2C3F">
                <w:rPr>
                  <w:rStyle w:val="Hyperlink"/>
                  <w:rFonts w:ascii="Arial" w:hAnsi="Arial" w:cs="Arial"/>
                  <w:szCs w:val="16"/>
                </w:rPr>
                <w:t>160495</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24.229</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19723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197239">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29" w:history="1">
              <w:r w:rsidRPr="007C2C3F">
                <w:rPr>
                  <w:rStyle w:val="Hyperlink"/>
                  <w:rFonts w:ascii="Arial" w:hAnsi="Arial" w:cs="Arial"/>
                  <w:szCs w:val="16"/>
                </w:rPr>
                <w:t>CP</w:t>
              </w:r>
            </w:hyperlink>
            <w:r w:rsidRPr="007C2C3F">
              <w:rPr>
                <w:rFonts w:ascii="Arial" w:hAnsi="Arial" w:cs="Arial"/>
                <w:szCs w:val="16"/>
              </w:rPr>
              <w:t>-</w:t>
            </w:r>
            <w:hyperlink r:id="rId130" w:history="1">
              <w:r w:rsidRPr="007C2C3F">
                <w:rPr>
                  <w:rStyle w:val="Hyperlink"/>
                  <w:rFonts w:ascii="Arial" w:hAnsi="Arial" w:cs="Arial"/>
                  <w:szCs w:val="16"/>
                </w:rPr>
                <w:t>160496</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24.379 - pack 1</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C1-163406</w:t>
            </w:r>
          </w:p>
        </w:tc>
        <w:tc>
          <w:tcPr>
            <w:tcW w:w="4536" w:type="dxa"/>
            <w:tcBorders>
              <w:top w:val="nil"/>
              <w:bottom w:val="nil"/>
              <w:right w:val="single" w:sz="18" w:space="0" w:color="auto"/>
            </w:tcBorders>
            <w:shd w:val="clear" w:color="auto" w:fill="auto"/>
          </w:tcPr>
          <w:p w:rsidR="009F506A" w:rsidRPr="007C2C3F" w:rsidRDefault="009F506A" w:rsidP="00ED1921">
            <w:pPr>
              <w:spacing w:after="0"/>
              <w:rPr>
                <w:rFonts w:ascii="Arial" w:hAnsi="Arial" w:cs="Arial"/>
              </w:rPr>
            </w:pPr>
            <w:r w:rsidRPr="007C2C3F">
              <w:rPr>
                <w:rFonts w:ascii="Arial" w:hAnsi="Arial" w:cs="Arial"/>
              </w:rPr>
              <w:t>Proposal to further revise included TDoc C1-163406 in CP-160440</w:t>
            </w: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131" w:history="1">
              <w:r w:rsidRPr="007C2C3F">
                <w:rPr>
                  <w:rStyle w:val="Hyperlink"/>
                  <w:rFonts w:ascii="Arial" w:hAnsi="Arial" w:cs="Arial"/>
                  <w:szCs w:val="16"/>
                </w:rPr>
                <w:t>CP</w:t>
              </w:r>
            </w:hyperlink>
            <w:r w:rsidRPr="007C2C3F">
              <w:rPr>
                <w:rFonts w:ascii="Arial" w:hAnsi="Arial" w:cs="Arial"/>
                <w:szCs w:val="16"/>
              </w:rPr>
              <w:t>-</w:t>
            </w:r>
            <w:hyperlink r:id="rId132" w:history="1">
              <w:r w:rsidRPr="007C2C3F">
                <w:rPr>
                  <w:rStyle w:val="Hyperlink"/>
                  <w:rFonts w:ascii="Arial" w:hAnsi="Arial" w:cs="Arial"/>
                  <w:szCs w:val="16"/>
                </w:rPr>
                <w:t>160440</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Emergency Indications currently in SIP 200 (OK) to SIP INVITE requests need to be in SIP INFO requests</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Samsung, Motorola Solutions / Ricky</w:t>
            </w:r>
          </w:p>
        </w:tc>
        <w:tc>
          <w:tcPr>
            <w:tcW w:w="1168"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E1092">
            <w:pPr>
              <w:spacing w:after="0"/>
              <w:rPr>
                <w:rFonts w:ascii="Arial" w:hAnsi="Arial" w:cs="Arial"/>
              </w:rPr>
            </w:pPr>
            <w:r w:rsidRPr="007C2C3F">
              <w:rPr>
                <w:rFonts w:ascii="Arial" w:hAnsi="Arial" w:cs="Arial"/>
              </w:rPr>
              <w:t>Revision of C1-163406 in CP-160496</w:t>
            </w:r>
          </w:p>
          <w:p w:rsidR="009F506A" w:rsidRPr="007C2C3F" w:rsidRDefault="009F506A" w:rsidP="001E1092">
            <w:pPr>
              <w:spacing w:after="0"/>
              <w:rPr>
                <w:rFonts w:ascii="Arial" w:hAnsi="Arial" w:cs="Arial"/>
              </w:rPr>
            </w:pPr>
          </w:p>
          <w:p w:rsidR="009F506A" w:rsidRPr="007C2C3F" w:rsidRDefault="009F506A" w:rsidP="001E1092">
            <w:pPr>
              <w:spacing w:after="0"/>
              <w:rPr>
                <w:rFonts w:ascii="Arial" w:hAnsi="Arial" w:cs="Arial"/>
              </w:rPr>
            </w:pPr>
            <w:r w:rsidRPr="007C2C3F">
              <w:rPr>
                <w:rFonts w:ascii="Arial" w:hAnsi="Arial" w:cs="Arial"/>
              </w:rPr>
              <w:t>Related TDocs:</w:t>
            </w:r>
          </w:p>
          <w:p w:rsidR="009F506A" w:rsidRPr="007C2C3F" w:rsidRDefault="009F506A" w:rsidP="001E1092">
            <w:pPr>
              <w:spacing w:after="0"/>
              <w:rPr>
                <w:rFonts w:ascii="Arial" w:hAnsi="Arial" w:cs="Arial"/>
              </w:rPr>
            </w:pPr>
            <w:r w:rsidRPr="007C2C3F">
              <w:rPr>
                <w:rFonts w:ascii="Arial" w:hAnsi="Arial" w:cs="Arial"/>
              </w:rPr>
              <w:t>CP-160439 – Revision of C1-163735 in CP-160497</w:t>
            </w:r>
          </w:p>
          <w:p w:rsidR="009F506A" w:rsidRPr="007C2C3F" w:rsidRDefault="009F506A" w:rsidP="001E1092">
            <w:pPr>
              <w:spacing w:after="0"/>
              <w:rPr>
                <w:rFonts w:ascii="Arial" w:hAnsi="Arial" w:cs="Arial"/>
              </w:rPr>
            </w:pPr>
            <w:r w:rsidRPr="007C2C3F">
              <w:rPr>
                <w:rFonts w:ascii="Arial" w:hAnsi="Arial" w:cs="Arial"/>
              </w:rPr>
              <w:t>CP-160440 – Revision of C1-163406 in CP-160496</w:t>
            </w:r>
          </w:p>
        </w:tc>
      </w:tr>
      <w:tr w:rsidR="009F506A" w:rsidRPr="007C2C3F" w:rsidTr="006C32DF">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6C32DF">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33" w:history="1">
              <w:r w:rsidRPr="007C2C3F">
                <w:rPr>
                  <w:rStyle w:val="Hyperlink"/>
                  <w:rFonts w:ascii="Arial" w:hAnsi="Arial" w:cs="Arial"/>
                  <w:szCs w:val="16"/>
                </w:rPr>
                <w:t>160497</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24.379 - pack 2</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without </w:t>
            </w:r>
            <w:r w:rsidRPr="007C2C3F">
              <w:rPr>
                <w:rFonts w:ascii="Arial" w:hAnsi="Arial" w:cs="Arial"/>
              </w:rPr>
              <w:t>C1-163735</w:t>
            </w:r>
            <w:r>
              <w:rPr>
                <w:rFonts w:ascii="Arial" w:hAnsi="Arial" w:cs="Arial"/>
              </w:rPr>
              <w:t xml:space="preserve"> and </w:t>
            </w:r>
            <w:r w:rsidRPr="00197239">
              <w:rPr>
                <w:rFonts w:ascii="Arial" w:eastAsia="MS Mincho" w:hAnsi="Arial" w:cs="Arial"/>
                <w:szCs w:val="24"/>
                <w:lang w:eastAsia="de-DE"/>
              </w:rPr>
              <w:t>C1-163736</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r w:rsidRPr="007C2C3F">
              <w:rPr>
                <w:rFonts w:ascii="Arial" w:hAnsi="Arial" w:cs="Arial"/>
              </w:rPr>
              <w:t>Proposal to further revise included TDoc C1-163735 in CP-160439</w:t>
            </w:r>
          </w:p>
        </w:tc>
      </w:tr>
      <w:tr w:rsidR="009F506A" w:rsidRPr="007C2C3F" w:rsidTr="00EB2FFF">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134" w:history="1">
              <w:r w:rsidRPr="007C2C3F">
                <w:rPr>
                  <w:rStyle w:val="Hyperlink"/>
                  <w:rFonts w:ascii="Arial" w:hAnsi="Arial" w:cs="Arial"/>
                  <w:szCs w:val="16"/>
                </w:rPr>
                <w:t>CP</w:t>
              </w:r>
            </w:hyperlink>
            <w:r w:rsidRPr="007C2C3F">
              <w:rPr>
                <w:rFonts w:ascii="Arial" w:hAnsi="Arial" w:cs="Arial"/>
                <w:szCs w:val="16"/>
              </w:rPr>
              <w:t>-</w:t>
            </w:r>
            <w:hyperlink r:id="rId135" w:history="1">
              <w:r w:rsidRPr="007C2C3F">
                <w:rPr>
                  <w:rStyle w:val="Hyperlink"/>
                  <w:rFonts w:ascii="Arial" w:hAnsi="Arial" w:cs="Arial"/>
                  <w:szCs w:val="16"/>
                </w:rPr>
                <w:t>160439</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Emergency group call cancel procedure updates for authorised users</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Motorola Solutions UK Ltd.</w:t>
            </w:r>
          </w:p>
        </w:tc>
        <w:tc>
          <w:tcPr>
            <w:tcW w:w="1168"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E1092">
            <w:pPr>
              <w:spacing w:after="0"/>
              <w:rPr>
                <w:rFonts w:ascii="Arial" w:hAnsi="Arial" w:cs="Arial"/>
              </w:rPr>
            </w:pPr>
            <w:r w:rsidRPr="007C2C3F">
              <w:rPr>
                <w:rFonts w:ascii="Arial" w:hAnsi="Arial" w:cs="Arial"/>
              </w:rPr>
              <w:t>Revision of C1-163735 in CP-160497</w:t>
            </w:r>
          </w:p>
          <w:p w:rsidR="009F506A" w:rsidRPr="007C2C3F" w:rsidRDefault="009F506A" w:rsidP="001E1092">
            <w:pPr>
              <w:spacing w:after="0"/>
              <w:rPr>
                <w:rFonts w:ascii="Arial" w:hAnsi="Arial" w:cs="Arial"/>
              </w:rPr>
            </w:pPr>
          </w:p>
          <w:p w:rsidR="009F506A" w:rsidRPr="007C2C3F" w:rsidRDefault="009F506A" w:rsidP="001E1092">
            <w:pPr>
              <w:spacing w:after="0"/>
              <w:rPr>
                <w:rFonts w:ascii="Arial" w:hAnsi="Arial" w:cs="Arial"/>
              </w:rPr>
            </w:pPr>
            <w:r w:rsidRPr="007C2C3F">
              <w:rPr>
                <w:rFonts w:ascii="Arial" w:hAnsi="Arial" w:cs="Arial"/>
              </w:rPr>
              <w:t>Related TDocs:</w:t>
            </w:r>
          </w:p>
          <w:p w:rsidR="009F506A" w:rsidRPr="007C2C3F" w:rsidRDefault="009F506A" w:rsidP="001E1092">
            <w:pPr>
              <w:spacing w:after="0"/>
              <w:rPr>
                <w:rFonts w:ascii="Arial" w:hAnsi="Arial" w:cs="Arial"/>
              </w:rPr>
            </w:pPr>
            <w:r w:rsidRPr="007C2C3F">
              <w:rPr>
                <w:rFonts w:ascii="Arial" w:hAnsi="Arial" w:cs="Arial"/>
              </w:rPr>
              <w:t>CP-160439 – Revision of C1-163735 in CP-160497</w:t>
            </w:r>
          </w:p>
          <w:p w:rsidR="009F506A" w:rsidRPr="007C2C3F" w:rsidRDefault="009F506A" w:rsidP="001E1092">
            <w:pPr>
              <w:spacing w:after="0"/>
              <w:rPr>
                <w:rFonts w:ascii="Arial" w:hAnsi="Arial" w:cs="Arial"/>
              </w:rPr>
            </w:pPr>
            <w:r w:rsidRPr="007C2C3F">
              <w:rPr>
                <w:rFonts w:ascii="Arial" w:hAnsi="Arial" w:cs="Arial"/>
              </w:rPr>
              <w:t>CP-160440 – Revision of C1-163406 in CP-160496</w:t>
            </w:r>
          </w:p>
        </w:tc>
      </w:tr>
      <w:tr w:rsidR="009F506A" w:rsidRPr="007C2C3F" w:rsidTr="00EB2FFF">
        <w:trPr>
          <w:cantSplit/>
        </w:trPr>
        <w:tc>
          <w:tcPr>
            <w:tcW w:w="851" w:type="dxa"/>
            <w:tcBorders>
              <w:top w:val="nil"/>
              <w:left w:val="single" w:sz="18" w:space="0" w:color="auto"/>
              <w:bottom w:val="nil"/>
            </w:tcBorders>
            <w:shd w:val="clear" w:color="auto" w:fill="FF0000"/>
          </w:tcPr>
          <w:p w:rsidR="009F506A" w:rsidRPr="007C2C3F" w:rsidRDefault="009F506A" w:rsidP="00864DDD">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64DDD">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bCs/>
                <w:szCs w:val="24"/>
                <w:lang w:eastAsia="de-DE"/>
              </w:rPr>
            </w:pPr>
            <w:hyperlink r:id="rId136"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37" w:history="1">
              <w:r w:rsidRPr="007C2C3F">
                <w:rPr>
                  <w:rStyle w:val="Hyperlink"/>
                  <w:rFonts w:ascii="Arial" w:eastAsia="MS Mincho" w:hAnsi="Arial" w:cs="Arial"/>
                  <w:bCs/>
                  <w:szCs w:val="24"/>
                  <w:lang w:eastAsia="de-DE"/>
                </w:rPr>
                <w:t>160556</w:t>
              </w:r>
            </w:hyperlink>
          </w:p>
        </w:tc>
        <w:tc>
          <w:tcPr>
            <w:tcW w:w="3969" w:type="dxa"/>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MCPTT state management and authorisation corrections for priority calls</w:t>
            </w:r>
          </w:p>
        </w:tc>
        <w:tc>
          <w:tcPr>
            <w:tcW w:w="1383" w:type="dxa"/>
            <w:gridSpan w:val="2"/>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9F506A" w:rsidRPr="007C2C3F" w:rsidRDefault="009F506A" w:rsidP="00864DDD">
            <w:pPr>
              <w:spacing w:after="0"/>
              <w:rPr>
                <w:rFonts w:ascii="Arial" w:hAnsi="Arial" w:cs="Arial"/>
                <w:b/>
                <w:color w:val="FF0000"/>
              </w:rPr>
            </w:pPr>
            <w:r w:rsidRPr="007C2C3F">
              <w:rPr>
                <w:rFonts w:ascii="Arial" w:hAnsi="Arial" w:cs="Arial"/>
                <w:b/>
                <w:color w:val="FF0000"/>
              </w:rPr>
              <w:t>Late TDoc</w:t>
            </w:r>
          </w:p>
          <w:p w:rsidR="009F506A" w:rsidRPr="007C2C3F" w:rsidRDefault="009F506A" w:rsidP="00864DDD">
            <w:pPr>
              <w:overflowPunct/>
              <w:spacing w:after="0"/>
              <w:textAlignment w:val="auto"/>
              <w:rPr>
                <w:rFonts w:ascii="Arial" w:hAnsi="Arial" w:cs="Arial"/>
              </w:rPr>
            </w:pPr>
            <w:r w:rsidRPr="00197239">
              <w:rPr>
                <w:rFonts w:ascii="Arial" w:eastAsia="MS Mincho" w:hAnsi="Arial" w:cs="Arial"/>
                <w:szCs w:val="24"/>
                <w:lang w:eastAsia="de-DE"/>
              </w:rPr>
              <w:t>Revision of C1-163736</w:t>
            </w:r>
            <w:r>
              <w:rPr>
                <w:rFonts w:ascii="Arial" w:eastAsia="MS Mincho" w:hAnsi="Arial" w:cs="Arial"/>
                <w:szCs w:val="24"/>
                <w:lang w:eastAsia="de-DE"/>
              </w:rPr>
              <w:t xml:space="preserve"> in CP-160497.</w:t>
            </w:r>
          </w:p>
        </w:tc>
      </w:tr>
      <w:tr w:rsidR="009F506A" w:rsidRPr="007C2C3F" w:rsidTr="009C060C">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9C060C">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38" w:history="1">
              <w:r w:rsidRPr="007C2C3F">
                <w:rPr>
                  <w:rStyle w:val="Hyperlink"/>
                  <w:rFonts w:ascii="Arial" w:hAnsi="Arial" w:cs="Arial"/>
                  <w:szCs w:val="16"/>
                </w:rPr>
                <w:t>160499</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24.379 - pack 4</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C060C">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39" w:history="1">
              <w:r w:rsidRPr="007C2C3F">
                <w:rPr>
                  <w:rStyle w:val="Hyperlink"/>
                  <w:rFonts w:ascii="Arial" w:hAnsi="Arial" w:cs="Arial"/>
                  <w:szCs w:val="16"/>
                </w:rPr>
                <w:t>CP</w:t>
              </w:r>
            </w:hyperlink>
            <w:r w:rsidRPr="007C2C3F">
              <w:rPr>
                <w:rFonts w:ascii="Arial" w:hAnsi="Arial" w:cs="Arial"/>
                <w:szCs w:val="16"/>
              </w:rPr>
              <w:t>-</w:t>
            </w:r>
            <w:hyperlink r:id="rId140" w:history="1">
              <w:r w:rsidRPr="007C2C3F">
                <w:rPr>
                  <w:rStyle w:val="Hyperlink"/>
                  <w:rFonts w:ascii="Arial" w:hAnsi="Arial" w:cs="Arial"/>
                  <w:szCs w:val="16"/>
                </w:rPr>
                <w:t>160500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24.379 - pack 5</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C1-164044</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sidRPr="007C2C3F">
              <w:rPr>
                <w:rFonts w:ascii="Arial" w:hAnsi="Arial" w:cs="Arial"/>
              </w:rPr>
              <w:t xml:space="preserve">Proposal to revise included TDoc C1-164044 in CP-160542 </w:t>
            </w: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141" w:history="1">
              <w:r w:rsidRPr="007C2C3F">
                <w:rPr>
                  <w:rStyle w:val="Hyperlink"/>
                  <w:rFonts w:ascii="Arial" w:hAnsi="Arial" w:cs="Arial"/>
                  <w:szCs w:val="16"/>
                </w:rPr>
                <w:t>CP</w:t>
              </w:r>
            </w:hyperlink>
            <w:r w:rsidRPr="007C2C3F">
              <w:rPr>
                <w:rFonts w:ascii="Arial" w:hAnsi="Arial" w:cs="Arial"/>
                <w:szCs w:val="16"/>
              </w:rPr>
              <w:t>-</w:t>
            </w:r>
            <w:hyperlink r:id="rId142" w:history="1">
              <w:r w:rsidRPr="007C2C3F">
                <w:rPr>
                  <w:rStyle w:val="Hyperlink"/>
                  <w:rFonts w:ascii="Arial" w:hAnsi="Arial" w:cs="Arial"/>
                  <w:szCs w:val="16"/>
                </w:rPr>
                <w:t>160542</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MCPTT Service Continuity</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Samsung</w:t>
            </w:r>
          </w:p>
        </w:tc>
        <w:tc>
          <w:tcPr>
            <w:tcW w:w="1168"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Default="009F506A" w:rsidP="001E1092">
            <w:pPr>
              <w:spacing w:after="0"/>
              <w:rPr>
                <w:rFonts w:ascii="Arial" w:hAnsi="Arial" w:cs="Arial"/>
              </w:rPr>
            </w:pPr>
            <w:r w:rsidRPr="007C2C3F">
              <w:rPr>
                <w:rFonts w:ascii="Arial" w:hAnsi="Arial" w:cs="Arial"/>
              </w:rPr>
              <w:t>Revision of C1-164044 in CR-pack CP-160500</w:t>
            </w:r>
          </w:p>
          <w:p w:rsidR="009F506A" w:rsidRPr="007C2C3F" w:rsidRDefault="009F506A" w:rsidP="001E1092">
            <w:pPr>
              <w:spacing w:after="0"/>
              <w:rPr>
                <w:rFonts w:ascii="Arial" w:hAnsi="Arial" w:cs="Arial"/>
              </w:rPr>
            </w:pPr>
            <w:r>
              <w:rPr>
                <w:rFonts w:ascii="Arial" w:hAnsi="Arial" w:cs="Arial"/>
              </w:rPr>
              <w:t>Dependency on cover sheet added.</w:t>
            </w:r>
          </w:p>
        </w:tc>
      </w:tr>
      <w:tr w:rsidR="009F506A" w:rsidRPr="007C2C3F" w:rsidTr="006255EE">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6255EE">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43" w:history="1">
              <w:r w:rsidRPr="007C2C3F">
                <w:rPr>
                  <w:rStyle w:val="Hyperlink"/>
                  <w:rFonts w:ascii="Arial" w:hAnsi="Arial" w:cs="Arial"/>
                  <w:szCs w:val="16"/>
                </w:rPr>
                <w:t>160501</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24.380</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6255EE">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44" w:history="1">
              <w:r w:rsidRPr="007C2C3F">
                <w:rPr>
                  <w:rStyle w:val="Hyperlink"/>
                  <w:rFonts w:ascii="Arial" w:hAnsi="Arial" w:cs="Arial"/>
                  <w:szCs w:val="16"/>
                </w:rPr>
                <w:t>CP</w:t>
              </w:r>
            </w:hyperlink>
            <w:r w:rsidRPr="007C2C3F">
              <w:rPr>
                <w:rFonts w:ascii="Arial" w:hAnsi="Arial" w:cs="Arial"/>
                <w:szCs w:val="16"/>
              </w:rPr>
              <w:t>-</w:t>
            </w:r>
            <w:hyperlink r:id="rId145" w:history="1">
              <w:r w:rsidRPr="007C2C3F">
                <w:rPr>
                  <w:rStyle w:val="Hyperlink"/>
                  <w:rFonts w:ascii="Arial" w:hAnsi="Arial" w:cs="Arial"/>
                  <w:szCs w:val="16"/>
                </w:rPr>
                <w:t>160502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MCPTT-CT 24.381</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19723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197239">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FFFF00"/>
          </w:tcPr>
          <w:p w:rsidR="009F506A" w:rsidRPr="007C2C3F" w:rsidRDefault="009F506A" w:rsidP="00F07C33">
            <w:pPr>
              <w:spacing w:after="0"/>
              <w:rPr>
                <w:rFonts w:ascii="Arial" w:hAnsi="Arial" w:cs="Arial"/>
                <w:color w:val="000000"/>
                <w:szCs w:val="16"/>
              </w:rPr>
            </w:pPr>
            <w:hyperlink r:id="rId146" w:history="1">
              <w:r w:rsidRPr="007C2C3F">
                <w:rPr>
                  <w:rStyle w:val="Hyperlink"/>
                  <w:rFonts w:ascii="Arial" w:hAnsi="Arial" w:cs="Arial"/>
                  <w:szCs w:val="16"/>
                </w:rPr>
                <w:t>CP</w:t>
              </w:r>
            </w:hyperlink>
            <w:r w:rsidRPr="007C2C3F">
              <w:rPr>
                <w:rFonts w:ascii="Arial" w:hAnsi="Arial" w:cs="Arial"/>
                <w:szCs w:val="16"/>
              </w:rPr>
              <w:t>-</w:t>
            </w:r>
            <w:hyperlink r:id="rId147" w:history="1">
              <w:r w:rsidRPr="007C2C3F">
                <w:rPr>
                  <w:rStyle w:val="Hyperlink"/>
                  <w:rFonts w:ascii="Arial" w:hAnsi="Arial" w:cs="Arial"/>
                  <w:szCs w:val="16"/>
                </w:rPr>
                <w:t>160503</w:t>
              </w:r>
            </w:hyperlink>
          </w:p>
        </w:tc>
        <w:tc>
          <w:tcPr>
            <w:tcW w:w="3969" w:type="dxa"/>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CR pack on MCPTT-CT 24.383</w:t>
            </w:r>
          </w:p>
        </w:tc>
        <w:tc>
          <w:tcPr>
            <w:tcW w:w="1383" w:type="dxa"/>
            <w:gridSpan w:val="2"/>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9F506A" w:rsidRPr="007C2C3F" w:rsidRDefault="009F506A"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bCs/>
                <w:szCs w:val="24"/>
                <w:lang w:eastAsia="de-DE"/>
              </w:rPr>
            </w:pPr>
            <w:hyperlink r:id="rId148"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49" w:history="1">
              <w:r w:rsidRPr="007C2C3F">
                <w:rPr>
                  <w:rStyle w:val="Hyperlink"/>
                  <w:rFonts w:ascii="Arial" w:eastAsia="MS Mincho" w:hAnsi="Arial" w:cs="Arial"/>
                  <w:bCs/>
                  <w:szCs w:val="24"/>
                  <w:lang w:eastAsia="de-DE"/>
                </w:rPr>
                <w:t>160552</w:t>
              </w:r>
            </w:hyperlink>
          </w:p>
        </w:tc>
        <w:tc>
          <w:tcPr>
            <w:tcW w:w="3969"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auto"/>
          </w:tcPr>
          <w:p w:rsidR="009F506A" w:rsidRPr="007C2C3F" w:rsidRDefault="009F506A" w:rsidP="00197239">
            <w:pPr>
              <w:spacing w:after="0"/>
              <w:rPr>
                <w:rFonts w:ascii="Arial" w:hAnsi="Arial" w:cs="Arial"/>
                <w:b/>
                <w:color w:val="FF0000"/>
              </w:rPr>
            </w:pPr>
            <w:r w:rsidRPr="007C2C3F">
              <w:rPr>
                <w:rFonts w:ascii="Arial" w:hAnsi="Arial" w:cs="Arial"/>
                <w:b/>
                <w:color w:val="FF0000"/>
              </w:rPr>
              <w:t>Late TDoc</w:t>
            </w:r>
          </w:p>
          <w:p w:rsidR="009F506A" w:rsidRPr="007C2C3F" w:rsidRDefault="009F506A" w:rsidP="00197239">
            <w:pPr>
              <w:overflowPunct/>
              <w:spacing w:after="0"/>
              <w:textAlignment w:val="auto"/>
              <w:rPr>
                <w:rFonts w:ascii="Arial" w:hAnsi="Arial" w:cs="Arial"/>
              </w:rPr>
            </w:pPr>
            <w:r>
              <w:rPr>
                <w:rFonts w:ascii="Arial" w:hAnsi="Arial" w:cs="Arial"/>
              </w:rPr>
              <w:t>Nokia, Huawei and LGE would prefer to go with the CT1 agreed CR and sort out the discrepancies at the next CT1 meeting. Although references need to be corrected in the revision.</w:t>
            </w: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197239">
            <w:pPr>
              <w:overflowPunct/>
              <w:spacing w:after="0"/>
              <w:textAlignment w:val="auto"/>
            </w:pPr>
            <w:hyperlink r:id="rId150" w:history="1">
              <w:r w:rsidRPr="00F73360">
                <w:rPr>
                  <w:rStyle w:val="Hyperlink"/>
                  <w:rFonts w:ascii="Arial" w:eastAsia="MS Mincho" w:hAnsi="Arial" w:cs="Arial"/>
                  <w:szCs w:val="24"/>
                  <w:lang w:eastAsia="de-DE"/>
                </w:rPr>
                <w:t>0565</w:t>
              </w:r>
            </w:hyperlink>
          </w:p>
        </w:tc>
        <w:tc>
          <w:tcPr>
            <w:tcW w:w="3969" w:type="dxa"/>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9F506A" w:rsidRPr="007C2C3F" w:rsidRDefault="009F506A" w:rsidP="00197239">
            <w:pPr>
              <w:spacing w:after="0"/>
              <w:rPr>
                <w:rFonts w:ascii="Arial" w:hAnsi="Arial" w:cs="Arial"/>
                <w:b/>
                <w:color w:val="FF0000"/>
              </w:rPr>
            </w:pPr>
            <w:r w:rsidRPr="00B97F63">
              <w:rPr>
                <w:rFonts w:ascii="Arial" w:eastAsia="MS Mincho" w:hAnsi="Arial" w:cs="Arial"/>
                <w:szCs w:val="24"/>
                <w:lang w:eastAsia="de-DE"/>
              </w:rPr>
              <w:t>Revision of C1-163722</w:t>
            </w:r>
            <w:r>
              <w:rPr>
                <w:rFonts w:ascii="Arial" w:eastAsia="MS Mincho" w:hAnsi="Arial" w:cs="Arial"/>
                <w:szCs w:val="24"/>
                <w:lang w:eastAsia="de-DE"/>
              </w:rPr>
              <w:t xml:space="preserve"> in CP-160503</w:t>
            </w: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19723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197239">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FFFF00"/>
          </w:tcPr>
          <w:p w:rsidR="009F506A" w:rsidRPr="007C2C3F" w:rsidRDefault="009F506A" w:rsidP="00F07C33">
            <w:pPr>
              <w:spacing w:after="0"/>
              <w:rPr>
                <w:rFonts w:ascii="Arial" w:hAnsi="Arial" w:cs="Arial"/>
                <w:color w:val="000000"/>
                <w:szCs w:val="16"/>
              </w:rPr>
            </w:pPr>
            <w:hyperlink r:id="rId151" w:history="1">
              <w:r w:rsidRPr="007C2C3F">
                <w:rPr>
                  <w:rStyle w:val="Hyperlink"/>
                  <w:rFonts w:ascii="Arial" w:hAnsi="Arial" w:cs="Arial"/>
                  <w:szCs w:val="16"/>
                </w:rPr>
                <w:t>CP</w:t>
              </w:r>
            </w:hyperlink>
            <w:r w:rsidRPr="007C2C3F">
              <w:rPr>
                <w:rFonts w:ascii="Arial" w:hAnsi="Arial" w:cs="Arial"/>
                <w:szCs w:val="16"/>
              </w:rPr>
              <w:t>-</w:t>
            </w:r>
            <w:hyperlink r:id="rId152" w:history="1">
              <w:r w:rsidRPr="007C2C3F">
                <w:rPr>
                  <w:rStyle w:val="Hyperlink"/>
                  <w:rFonts w:ascii="Arial" w:hAnsi="Arial" w:cs="Arial"/>
                  <w:szCs w:val="16"/>
                </w:rPr>
                <w:t>160504</w:t>
              </w:r>
            </w:hyperlink>
          </w:p>
        </w:tc>
        <w:tc>
          <w:tcPr>
            <w:tcW w:w="3969" w:type="dxa"/>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CR pack on MCPTT-CT 24.384</w:t>
            </w:r>
          </w:p>
        </w:tc>
        <w:tc>
          <w:tcPr>
            <w:tcW w:w="1383" w:type="dxa"/>
            <w:gridSpan w:val="2"/>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C1-163922</w:t>
            </w:r>
            <w:r>
              <w:rPr>
                <w:rFonts w:ascii="Arial" w:hAnsi="Arial" w:cs="Arial"/>
              </w:rPr>
              <w:t xml:space="preserve"> and </w:t>
            </w:r>
            <w:r w:rsidRPr="009A4C98">
              <w:rPr>
                <w:rFonts w:ascii="Arial" w:eastAsia="MS Mincho" w:hAnsi="Arial" w:cs="Arial"/>
                <w:szCs w:val="24"/>
                <w:lang w:eastAsia="de-DE"/>
              </w:rPr>
              <w:t>C1-163923</w:t>
            </w:r>
            <w:r>
              <w:rPr>
                <w:rFonts w:ascii="Arial" w:eastAsia="MS Mincho" w:hAnsi="Arial" w:cs="Arial"/>
                <w:szCs w:val="24"/>
                <w:lang w:eastAsia="de-DE"/>
              </w:rPr>
              <w:t xml:space="preserve"> and </w:t>
            </w:r>
            <w:r w:rsidRPr="00113C8D">
              <w:rPr>
                <w:rFonts w:ascii="Arial" w:eastAsia="MS Mincho" w:hAnsi="Arial" w:cs="Arial"/>
                <w:szCs w:val="24"/>
                <w:lang w:eastAsia="de-DE"/>
              </w:rPr>
              <w:t>C1-163924</w:t>
            </w:r>
            <w:r>
              <w:rPr>
                <w:rFonts w:ascii="Arial" w:eastAsia="MS Mincho" w:hAnsi="Arial" w:cs="Arial"/>
                <w:szCs w:val="24"/>
                <w:lang w:eastAsia="de-DE"/>
              </w:rPr>
              <w:t xml:space="preserve"> and </w:t>
            </w:r>
            <w:r w:rsidRPr="00113C8D">
              <w:rPr>
                <w:rFonts w:ascii="Arial" w:eastAsia="MS Mincho" w:hAnsi="Arial" w:cs="Arial"/>
                <w:szCs w:val="24"/>
                <w:lang w:eastAsia="de-DE"/>
              </w:rPr>
              <w:t>C1-163925</w:t>
            </w:r>
          </w:p>
        </w:tc>
        <w:tc>
          <w:tcPr>
            <w:tcW w:w="4536" w:type="dxa"/>
            <w:tcBorders>
              <w:top w:val="nil"/>
              <w:bottom w:val="nil"/>
              <w:right w:val="single" w:sz="18" w:space="0" w:color="auto"/>
            </w:tcBorders>
            <w:shd w:val="clear" w:color="auto" w:fill="FFFF00"/>
          </w:tcPr>
          <w:p w:rsidR="009F506A" w:rsidRPr="007C2C3F" w:rsidRDefault="009F506A" w:rsidP="00F07C33">
            <w:pPr>
              <w:spacing w:after="0"/>
              <w:rPr>
                <w:rFonts w:ascii="Arial" w:hAnsi="Arial" w:cs="Arial"/>
              </w:rPr>
            </w:pPr>
            <w:r w:rsidRPr="007C2C3F">
              <w:rPr>
                <w:rFonts w:ascii="Arial" w:hAnsi="Arial" w:cs="Arial"/>
              </w:rPr>
              <w:t>Proposal to further revise included TDoc C1-163922 in CP-160472</w:t>
            </w: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153" w:history="1">
              <w:r w:rsidRPr="007C2C3F">
                <w:rPr>
                  <w:rStyle w:val="Hyperlink"/>
                  <w:rFonts w:ascii="Arial" w:hAnsi="Arial" w:cs="Arial"/>
                  <w:szCs w:val="16"/>
                </w:rPr>
                <w:t>CP</w:t>
              </w:r>
            </w:hyperlink>
            <w:r w:rsidRPr="007C2C3F">
              <w:rPr>
                <w:rFonts w:ascii="Arial" w:hAnsi="Arial" w:cs="Arial"/>
                <w:szCs w:val="16"/>
              </w:rPr>
              <w:t>-</w:t>
            </w:r>
            <w:hyperlink r:id="rId154" w:history="1">
              <w:r w:rsidRPr="007C2C3F">
                <w:rPr>
                  <w:rStyle w:val="Hyperlink"/>
                  <w:rFonts w:ascii="Arial" w:hAnsi="Arial" w:cs="Arial"/>
                  <w:szCs w:val="16"/>
                </w:rPr>
                <w:t>160472</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Resource-Priority header field configuration for MCPTT</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fldSimple w:instr=" DOCPROPERTY  SourceIfTsg  \* MERGEFORMAT ">
              <w:r w:rsidRPr="00282CFA">
                <w:rPr>
                  <w:rFonts w:ascii="Arial" w:hAnsi="Arial" w:cs="Arial"/>
                  <w:szCs w:val="16"/>
                </w:rPr>
                <w:t>Motorola Solutions UK Ltd., BlackBerry</w:t>
              </w:r>
            </w:fldSimple>
            <w:r w:rsidRPr="00282CFA">
              <w:rPr>
                <w:rFonts w:ascii="Arial" w:hAnsi="Arial" w:cs="Arial"/>
                <w:szCs w:val="16"/>
              </w:rPr>
              <w:t xml:space="preserve"> UK Ltd.</w:t>
            </w:r>
          </w:p>
        </w:tc>
        <w:tc>
          <w:tcPr>
            <w:tcW w:w="1168"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E1092">
            <w:pPr>
              <w:spacing w:after="0"/>
              <w:rPr>
                <w:rFonts w:ascii="Arial" w:hAnsi="Arial" w:cs="Arial"/>
              </w:rPr>
            </w:pPr>
            <w:r w:rsidRPr="007C2C3F">
              <w:rPr>
                <w:rFonts w:ascii="Arial" w:hAnsi="Arial" w:cs="Arial"/>
              </w:rPr>
              <w:t>Revision of C1-163922 in CP-160504</w:t>
            </w:r>
          </w:p>
        </w:tc>
      </w:tr>
      <w:tr w:rsidR="009F506A" w:rsidRPr="007C2C3F" w:rsidTr="009A4C98">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bCs/>
                <w:szCs w:val="24"/>
                <w:lang w:eastAsia="de-DE"/>
              </w:rPr>
            </w:pPr>
            <w:hyperlink r:id="rId155"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6" w:history="1">
              <w:r w:rsidRPr="007C2C3F">
                <w:rPr>
                  <w:rStyle w:val="Hyperlink"/>
                  <w:rFonts w:ascii="Arial" w:eastAsia="MS Mincho" w:hAnsi="Arial" w:cs="Arial"/>
                  <w:bCs/>
                  <w:szCs w:val="24"/>
                  <w:lang w:eastAsia="de-DE"/>
                </w:rPr>
                <w:t>160551</w:t>
              </w:r>
            </w:hyperlink>
          </w:p>
        </w:tc>
        <w:tc>
          <w:tcPr>
            <w:tcW w:w="3969"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CP-160564</w:t>
            </w:r>
          </w:p>
        </w:tc>
        <w:tc>
          <w:tcPr>
            <w:tcW w:w="4536" w:type="dxa"/>
            <w:tcBorders>
              <w:top w:val="nil"/>
              <w:bottom w:val="nil"/>
              <w:right w:val="single" w:sz="18" w:space="0" w:color="auto"/>
            </w:tcBorders>
            <w:shd w:val="clear" w:color="auto" w:fill="auto"/>
          </w:tcPr>
          <w:p w:rsidR="009F506A" w:rsidRPr="007C2C3F" w:rsidRDefault="009F506A" w:rsidP="00197239">
            <w:pPr>
              <w:spacing w:after="0"/>
              <w:rPr>
                <w:rFonts w:ascii="Arial" w:hAnsi="Arial" w:cs="Arial"/>
                <w:b/>
                <w:color w:val="FF0000"/>
              </w:rPr>
            </w:pPr>
            <w:r w:rsidRPr="007C2C3F">
              <w:rPr>
                <w:rFonts w:ascii="Arial" w:hAnsi="Arial" w:cs="Arial"/>
                <w:b/>
                <w:color w:val="FF0000"/>
              </w:rPr>
              <w:t>Late TDoc</w:t>
            </w:r>
          </w:p>
          <w:p w:rsidR="009F506A" w:rsidRPr="007C2C3F" w:rsidRDefault="009F506A" w:rsidP="00197239">
            <w:pPr>
              <w:spacing w:after="0"/>
              <w:rPr>
                <w:rFonts w:ascii="Arial" w:hAnsi="Arial" w:cs="Arial"/>
              </w:rPr>
            </w:pPr>
          </w:p>
        </w:tc>
      </w:tr>
      <w:tr w:rsidR="009F506A" w:rsidRPr="007C2C3F" w:rsidTr="00113C8D">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197239">
            <w:pPr>
              <w:overflowPunct/>
              <w:spacing w:after="0"/>
              <w:textAlignment w:val="auto"/>
            </w:pPr>
            <w:hyperlink r:id="rId157" w:history="1">
              <w:r w:rsidRPr="00B97F63">
                <w:rPr>
                  <w:rStyle w:val="Hyperlink"/>
                  <w:rFonts w:ascii="Arial" w:eastAsia="MS Mincho" w:hAnsi="Arial" w:cs="Arial"/>
                  <w:szCs w:val="24"/>
                  <w:lang w:eastAsia="de-DE"/>
                </w:rPr>
                <w:t>0564</w:t>
              </w:r>
            </w:hyperlink>
          </w:p>
        </w:tc>
        <w:tc>
          <w:tcPr>
            <w:tcW w:w="3969" w:type="dxa"/>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9F506A" w:rsidRPr="007C2C3F" w:rsidRDefault="009F506A" w:rsidP="00197239">
            <w:pPr>
              <w:spacing w:after="0"/>
              <w:rPr>
                <w:rFonts w:ascii="Arial" w:hAnsi="Arial" w:cs="Arial"/>
                <w:b/>
                <w:color w:val="FF0000"/>
              </w:rPr>
            </w:pPr>
            <w:r>
              <w:rPr>
                <w:rFonts w:ascii="Arial" w:hAnsi="Arial" w:cs="Arial"/>
              </w:rPr>
              <w:t xml:space="preserve">Revision of </w:t>
            </w:r>
            <w:r w:rsidRPr="00B97F63">
              <w:rPr>
                <w:rFonts w:ascii="Arial" w:hAnsi="Arial" w:cs="Arial"/>
              </w:rPr>
              <w:t>C1-164045</w:t>
            </w:r>
            <w:r>
              <w:rPr>
                <w:rFonts w:ascii="Arial" w:hAnsi="Arial" w:cs="Arial"/>
              </w:rPr>
              <w:t xml:space="preserve"> in CP-160504</w:t>
            </w:r>
          </w:p>
        </w:tc>
      </w:tr>
      <w:tr w:rsidR="009F506A" w:rsidRPr="007C2C3F" w:rsidTr="00113C8D">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bCs/>
                <w:szCs w:val="24"/>
                <w:lang w:eastAsia="de-DE"/>
              </w:rPr>
            </w:pPr>
            <w:hyperlink r:id="rId158"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9" w:history="1">
              <w:r w:rsidRPr="007C2C3F">
                <w:rPr>
                  <w:rStyle w:val="Hyperlink"/>
                  <w:rFonts w:ascii="Arial" w:eastAsia="MS Mincho" w:hAnsi="Arial" w:cs="Arial"/>
                  <w:bCs/>
                  <w:szCs w:val="24"/>
                  <w:lang w:eastAsia="de-DE"/>
                </w:rPr>
                <w:t>160553</w:t>
              </w:r>
            </w:hyperlink>
          </w:p>
        </w:tc>
        <w:tc>
          <w:tcPr>
            <w:tcW w:w="3969"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CP-160567</w:t>
            </w:r>
          </w:p>
        </w:tc>
        <w:tc>
          <w:tcPr>
            <w:tcW w:w="4536" w:type="dxa"/>
            <w:tcBorders>
              <w:top w:val="nil"/>
              <w:bottom w:val="nil"/>
              <w:right w:val="single" w:sz="18" w:space="0" w:color="auto"/>
            </w:tcBorders>
            <w:shd w:val="clear" w:color="auto" w:fill="auto"/>
          </w:tcPr>
          <w:p w:rsidR="009F506A" w:rsidRPr="007C2C3F" w:rsidRDefault="009F506A" w:rsidP="00197239">
            <w:pPr>
              <w:spacing w:after="0"/>
              <w:rPr>
                <w:rFonts w:ascii="Arial" w:hAnsi="Arial" w:cs="Arial"/>
                <w:b/>
                <w:color w:val="FF0000"/>
              </w:rPr>
            </w:pPr>
            <w:r w:rsidRPr="007C2C3F">
              <w:rPr>
                <w:rFonts w:ascii="Arial" w:hAnsi="Arial" w:cs="Arial"/>
                <w:b/>
                <w:color w:val="FF0000"/>
              </w:rPr>
              <w:t>Late TDoc</w:t>
            </w:r>
          </w:p>
          <w:p w:rsidR="009F506A" w:rsidRDefault="009F506A" w:rsidP="00197239">
            <w:pPr>
              <w:overflowPunct/>
              <w:spacing w:after="0"/>
              <w:textAlignment w:val="auto"/>
              <w:rPr>
                <w:rFonts w:ascii="Arial" w:eastAsia="MS Mincho" w:hAnsi="Arial" w:cs="Arial"/>
                <w:szCs w:val="24"/>
                <w:lang w:eastAsia="de-DE"/>
              </w:rPr>
            </w:pPr>
            <w:r w:rsidRPr="009A4C98">
              <w:rPr>
                <w:rFonts w:ascii="Arial" w:eastAsia="MS Mincho" w:hAnsi="Arial" w:cs="Arial"/>
                <w:szCs w:val="24"/>
                <w:lang w:eastAsia="de-DE"/>
              </w:rPr>
              <w:t>Revision of C1-163923</w:t>
            </w:r>
          </w:p>
          <w:p w:rsidR="009F506A" w:rsidRPr="007C2C3F" w:rsidRDefault="009F506A" w:rsidP="00197239">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9F506A" w:rsidRPr="007C2C3F" w:rsidTr="00EB2FFF">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197239">
            <w:pPr>
              <w:overflowPunct/>
              <w:spacing w:after="0"/>
              <w:textAlignment w:val="auto"/>
            </w:pPr>
            <w:hyperlink r:id="rId160" w:history="1">
              <w:r w:rsidRPr="00113C8D">
                <w:rPr>
                  <w:rStyle w:val="Hyperlink"/>
                  <w:rFonts w:ascii="Arial" w:eastAsia="MS Mincho" w:hAnsi="Arial" w:cs="Arial"/>
                  <w:szCs w:val="24"/>
                  <w:lang w:eastAsia="de-DE"/>
                </w:rPr>
                <w:t>0567</w:t>
              </w:r>
            </w:hyperlink>
          </w:p>
        </w:tc>
        <w:tc>
          <w:tcPr>
            <w:tcW w:w="3969" w:type="dxa"/>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9F506A" w:rsidRPr="007C2C3F" w:rsidRDefault="009F506A" w:rsidP="00197239">
            <w:pPr>
              <w:spacing w:after="0"/>
              <w:rPr>
                <w:rFonts w:ascii="Arial" w:hAnsi="Arial" w:cs="Arial"/>
                <w:b/>
                <w:color w:val="FF0000"/>
              </w:rPr>
            </w:pPr>
          </w:p>
        </w:tc>
      </w:tr>
      <w:tr w:rsidR="009F506A" w:rsidRPr="007C2C3F" w:rsidTr="00EB2FFF">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bCs/>
                <w:szCs w:val="24"/>
                <w:lang w:eastAsia="de-DE"/>
              </w:rPr>
            </w:pPr>
            <w:hyperlink r:id="rId161"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2" w:history="1">
              <w:r w:rsidRPr="007C2C3F">
                <w:rPr>
                  <w:rStyle w:val="Hyperlink"/>
                  <w:rFonts w:ascii="Arial" w:eastAsia="MS Mincho" w:hAnsi="Arial" w:cs="Arial"/>
                  <w:bCs/>
                  <w:szCs w:val="24"/>
                  <w:lang w:eastAsia="de-DE"/>
                </w:rPr>
                <w:t>160554</w:t>
              </w:r>
            </w:hyperlink>
          </w:p>
        </w:tc>
        <w:tc>
          <w:tcPr>
            <w:tcW w:w="3969"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CP-160568</w:t>
            </w:r>
          </w:p>
        </w:tc>
        <w:tc>
          <w:tcPr>
            <w:tcW w:w="4536" w:type="dxa"/>
            <w:tcBorders>
              <w:top w:val="nil"/>
              <w:bottom w:val="nil"/>
              <w:right w:val="single" w:sz="18" w:space="0" w:color="auto"/>
            </w:tcBorders>
            <w:shd w:val="clear" w:color="auto" w:fill="auto"/>
          </w:tcPr>
          <w:p w:rsidR="009F506A" w:rsidRPr="007C2C3F" w:rsidRDefault="009F506A" w:rsidP="00197239">
            <w:pPr>
              <w:spacing w:after="0"/>
              <w:rPr>
                <w:rFonts w:ascii="Arial" w:hAnsi="Arial" w:cs="Arial"/>
                <w:b/>
                <w:color w:val="FF0000"/>
              </w:rPr>
            </w:pPr>
            <w:r w:rsidRPr="007C2C3F">
              <w:rPr>
                <w:rFonts w:ascii="Arial" w:hAnsi="Arial" w:cs="Arial"/>
                <w:b/>
                <w:color w:val="FF0000"/>
              </w:rPr>
              <w:t>Late TDoc</w:t>
            </w:r>
          </w:p>
          <w:p w:rsidR="009F506A" w:rsidRPr="007C2C3F" w:rsidRDefault="009F506A" w:rsidP="00EB2FFF">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9F506A" w:rsidRPr="007C2C3F" w:rsidTr="00EB2FFF">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197239">
            <w:pPr>
              <w:overflowPunct/>
              <w:spacing w:after="0"/>
              <w:textAlignment w:val="auto"/>
            </w:pPr>
            <w:hyperlink r:id="rId163" w:history="1">
              <w:r w:rsidRPr="00EB2FFF">
                <w:rPr>
                  <w:rStyle w:val="Hyperlink"/>
                  <w:rFonts w:ascii="Arial" w:eastAsia="MS Mincho" w:hAnsi="Arial" w:cs="Arial"/>
                  <w:szCs w:val="24"/>
                  <w:lang w:eastAsia="de-DE"/>
                </w:rPr>
                <w:t>0568</w:t>
              </w:r>
            </w:hyperlink>
          </w:p>
        </w:tc>
        <w:tc>
          <w:tcPr>
            <w:tcW w:w="3969" w:type="dxa"/>
            <w:tcBorders>
              <w:top w:val="nil"/>
              <w:bottom w:val="nil"/>
            </w:tcBorders>
            <w:shd w:val="clear" w:color="auto" w:fill="00FFFF"/>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00FFFF"/>
          </w:tcPr>
          <w:p w:rsidR="009F506A" w:rsidRPr="007C2C3F" w:rsidRDefault="009F506A"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9F506A" w:rsidRPr="007C2C3F" w:rsidRDefault="009F506A" w:rsidP="00864DDD">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9F506A" w:rsidRDefault="009F506A" w:rsidP="00EB2FFF">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C1-163924</w:t>
            </w:r>
            <w:r>
              <w:rPr>
                <w:rFonts w:ascii="Arial" w:eastAsia="MS Mincho" w:hAnsi="Arial" w:cs="Arial"/>
                <w:szCs w:val="24"/>
                <w:lang w:eastAsia="de-DE"/>
              </w:rPr>
              <w:t>.</w:t>
            </w:r>
          </w:p>
          <w:p w:rsidR="009F506A" w:rsidRPr="007C2C3F" w:rsidRDefault="009F506A" w:rsidP="00197239">
            <w:pPr>
              <w:spacing w:after="0"/>
              <w:rPr>
                <w:rFonts w:ascii="Arial" w:hAnsi="Arial" w:cs="Arial"/>
                <w:b/>
                <w:color w:val="FF0000"/>
              </w:rPr>
            </w:pPr>
          </w:p>
        </w:tc>
      </w:tr>
      <w:tr w:rsidR="009F506A" w:rsidRPr="007C2C3F" w:rsidTr="00197239">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bCs/>
                <w:szCs w:val="24"/>
                <w:lang w:eastAsia="de-DE"/>
              </w:rPr>
            </w:pPr>
            <w:hyperlink r:id="rId164"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5" w:history="1">
              <w:r w:rsidRPr="007C2C3F">
                <w:rPr>
                  <w:rStyle w:val="Hyperlink"/>
                  <w:rFonts w:ascii="Arial" w:eastAsia="MS Mincho" w:hAnsi="Arial" w:cs="Arial"/>
                  <w:bCs/>
                  <w:szCs w:val="24"/>
                  <w:lang w:eastAsia="de-DE"/>
                </w:rPr>
                <w:t>160555</w:t>
              </w:r>
            </w:hyperlink>
          </w:p>
        </w:tc>
        <w:tc>
          <w:tcPr>
            <w:tcW w:w="3969" w:type="dxa"/>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CP-160566</w:t>
            </w:r>
          </w:p>
        </w:tc>
        <w:tc>
          <w:tcPr>
            <w:tcW w:w="4536" w:type="dxa"/>
            <w:tcBorders>
              <w:top w:val="nil"/>
              <w:bottom w:val="nil"/>
              <w:right w:val="single" w:sz="18" w:space="0" w:color="auto"/>
            </w:tcBorders>
            <w:shd w:val="clear" w:color="auto" w:fill="auto"/>
          </w:tcPr>
          <w:p w:rsidR="009F506A" w:rsidRPr="007C2C3F" w:rsidRDefault="009F506A" w:rsidP="00197239">
            <w:pPr>
              <w:spacing w:after="0"/>
              <w:rPr>
                <w:rFonts w:ascii="Arial" w:hAnsi="Arial" w:cs="Arial"/>
                <w:b/>
                <w:color w:val="FF0000"/>
              </w:rPr>
            </w:pPr>
            <w:r w:rsidRPr="007C2C3F">
              <w:rPr>
                <w:rFonts w:ascii="Arial" w:hAnsi="Arial" w:cs="Arial"/>
                <w:b/>
                <w:color w:val="FF0000"/>
              </w:rPr>
              <w:t>Late TDoc</w:t>
            </w:r>
          </w:p>
          <w:p w:rsidR="009F506A" w:rsidRPr="007C2C3F" w:rsidRDefault="009F506A" w:rsidP="00197239">
            <w:pPr>
              <w:overflowPunct/>
              <w:spacing w:after="0"/>
              <w:textAlignment w:val="auto"/>
              <w:rPr>
                <w:rFonts w:ascii="Arial" w:hAnsi="Arial" w:cs="Arial"/>
              </w:rPr>
            </w:pPr>
          </w:p>
        </w:tc>
      </w:tr>
      <w:tr w:rsidR="009F506A" w:rsidRPr="007C2C3F" w:rsidTr="00197239">
        <w:trPr>
          <w:cantSplit/>
        </w:trPr>
        <w:tc>
          <w:tcPr>
            <w:tcW w:w="851" w:type="dxa"/>
            <w:tcBorders>
              <w:top w:val="nil"/>
              <w:left w:val="single" w:sz="18" w:space="0" w:color="auto"/>
              <w:bottom w:val="nil"/>
            </w:tcBorders>
            <w:shd w:val="clear" w:color="auto" w:fill="FF0000"/>
          </w:tcPr>
          <w:p w:rsidR="009F506A" w:rsidRPr="007C2C3F" w:rsidRDefault="009F506A" w:rsidP="00197239">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97239">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197239">
            <w:pPr>
              <w:overflowPunct/>
              <w:spacing w:after="0"/>
              <w:textAlignment w:val="auto"/>
            </w:pPr>
            <w:hyperlink r:id="rId166" w:history="1">
              <w:r w:rsidRPr="00113C8D">
                <w:rPr>
                  <w:rStyle w:val="Hyperlink"/>
                  <w:rFonts w:ascii="Arial" w:eastAsia="MS Mincho" w:hAnsi="Arial" w:cs="Arial"/>
                  <w:szCs w:val="24"/>
                  <w:lang w:eastAsia="de-DE"/>
                </w:rPr>
                <w:t>0566</w:t>
              </w:r>
            </w:hyperlink>
          </w:p>
        </w:tc>
        <w:tc>
          <w:tcPr>
            <w:tcW w:w="3969" w:type="dxa"/>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9F506A" w:rsidRPr="007C2C3F" w:rsidRDefault="009F506A"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00FFFF"/>
          </w:tcPr>
          <w:p w:rsidR="009F506A" w:rsidRDefault="009F506A" w:rsidP="00197239">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C1-163925</w:t>
            </w:r>
            <w:r>
              <w:rPr>
                <w:rFonts w:ascii="Arial" w:eastAsia="MS Mincho" w:hAnsi="Arial" w:cs="Arial"/>
                <w:szCs w:val="24"/>
                <w:lang w:eastAsia="de-DE"/>
              </w:rPr>
              <w:t>.</w:t>
            </w:r>
          </w:p>
          <w:p w:rsidR="009F506A" w:rsidRPr="007C2C3F" w:rsidRDefault="009F506A" w:rsidP="00197239">
            <w:pPr>
              <w:overflowPunct/>
              <w:spacing w:after="0"/>
              <w:textAlignment w:val="auto"/>
              <w:rPr>
                <w:rFonts w:ascii="Arial" w:hAnsi="Arial" w:cs="Arial"/>
                <w:b/>
                <w:color w:val="FF0000"/>
              </w:rPr>
            </w:pPr>
            <w:r w:rsidRPr="00113C8D">
              <w:rPr>
                <w:rFonts w:ascii="Arial" w:eastAsia="MS Mincho" w:hAnsi="Arial" w:cs="Arial"/>
                <w:szCs w:val="24"/>
                <w:lang w:eastAsia="de-DE"/>
              </w:rPr>
              <w:t>Update Cover Sheet to say what is revised from the CT1 agreed version.</w:t>
            </w:r>
          </w:p>
        </w:tc>
      </w:tr>
      <w:tr w:rsidR="009F506A" w:rsidRPr="007C2C3F" w:rsidTr="00864DDD">
        <w:trPr>
          <w:cantSplit/>
        </w:trPr>
        <w:tc>
          <w:tcPr>
            <w:tcW w:w="851" w:type="dxa"/>
            <w:tcBorders>
              <w:top w:val="nil"/>
              <w:left w:val="single" w:sz="18" w:space="0" w:color="auto"/>
              <w:bottom w:val="nil"/>
            </w:tcBorders>
            <w:shd w:val="clear" w:color="auto" w:fill="FF0000"/>
          </w:tcPr>
          <w:p w:rsidR="009F506A" w:rsidRPr="007C2C3F" w:rsidRDefault="009F506A" w:rsidP="00864DDD">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64DDD">
            <w:pPr>
              <w:spacing w:after="0"/>
              <w:rPr>
                <w:rFonts w:ascii="Arial" w:hAnsi="Arial" w:cs="Arial"/>
                <w:b/>
                <w:bCs/>
              </w:rPr>
            </w:pPr>
          </w:p>
        </w:tc>
        <w:tc>
          <w:tcPr>
            <w:tcW w:w="851" w:type="dxa"/>
            <w:tcBorders>
              <w:top w:val="nil"/>
              <w:bottom w:val="nil"/>
            </w:tcBorders>
            <w:shd w:val="clear" w:color="auto" w:fill="FFFF00"/>
          </w:tcPr>
          <w:p w:rsidR="009F506A" w:rsidRPr="007C2C3F" w:rsidRDefault="009F506A" w:rsidP="00864DDD">
            <w:pPr>
              <w:overflowPunct/>
              <w:spacing w:after="0"/>
              <w:textAlignment w:val="auto"/>
              <w:rPr>
                <w:rFonts w:ascii="Arial" w:eastAsia="MS Mincho" w:hAnsi="Arial" w:cs="Arial"/>
                <w:bCs/>
                <w:szCs w:val="24"/>
                <w:lang w:eastAsia="de-DE"/>
              </w:rPr>
            </w:pPr>
            <w:hyperlink r:id="rId167"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8" w:history="1">
              <w:r w:rsidRPr="007C2C3F">
                <w:rPr>
                  <w:rStyle w:val="Hyperlink"/>
                  <w:rFonts w:ascii="Arial" w:eastAsia="MS Mincho" w:hAnsi="Arial" w:cs="Arial"/>
                  <w:bCs/>
                  <w:szCs w:val="24"/>
                  <w:lang w:eastAsia="de-DE"/>
                </w:rPr>
                <w:t>160558</w:t>
              </w:r>
            </w:hyperlink>
          </w:p>
        </w:tc>
        <w:tc>
          <w:tcPr>
            <w:tcW w:w="3969" w:type="dxa"/>
            <w:tcBorders>
              <w:top w:val="nil"/>
              <w:bottom w:val="nil"/>
            </w:tcBorders>
            <w:shd w:val="clear" w:color="auto" w:fill="FFFF00"/>
          </w:tcPr>
          <w:p w:rsidR="009F506A" w:rsidRPr="007C2C3F" w:rsidRDefault="009F506A"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Alignment with MCPTT user profile document in TS 24.384</w:t>
            </w:r>
          </w:p>
        </w:tc>
        <w:tc>
          <w:tcPr>
            <w:tcW w:w="1383" w:type="dxa"/>
            <w:gridSpan w:val="2"/>
            <w:tcBorders>
              <w:top w:val="nil"/>
              <w:bottom w:val="nil"/>
            </w:tcBorders>
            <w:shd w:val="clear" w:color="auto" w:fill="FFFF00"/>
          </w:tcPr>
          <w:p w:rsidR="009F506A" w:rsidRPr="007C2C3F" w:rsidRDefault="009F506A"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 Motorola Solutions UK Ltd</w:t>
            </w:r>
          </w:p>
        </w:tc>
        <w:tc>
          <w:tcPr>
            <w:tcW w:w="1168" w:type="dxa"/>
            <w:gridSpan w:val="2"/>
            <w:tcBorders>
              <w:top w:val="nil"/>
              <w:bottom w:val="nil"/>
            </w:tcBorders>
            <w:shd w:val="clear" w:color="auto" w:fill="FFFF00"/>
          </w:tcPr>
          <w:p w:rsidR="009F506A" w:rsidRPr="007C2C3F" w:rsidRDefault="009F506A" w:rsidP="00864DDD">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00"/>
          </w:tcPr>
          <w:p w:rsidR="009F506A" w:rsidRPr="007C2C3F" w:rsidRDefault="009F506A" w:rsidP="00864DDD">
            <w:pPr>
              <w:spacing w:after="0"/>
              <w:rPr>
                <w:rFonts w:ascii="Arial" w:hAnsi="Arial" w:cs="Arial"/>
                <w:b/>
                <w:color w:val="FF0000"/>
              </w:rPr>
            </w:pPr>
            <w:r w:rsidRPr="007C2C3F">
              <w:rPr>
                <w:rFonts w:ascii="Arial" w:hAnsi="Arial" w:cs="Arial"/>
                <w:b/>
                <w:color w:val="FF0000"/>
              </w:rPr>
              <w:t>Late TDoc</w:t>
            </w:r>
          </w:p>
          <w:p w:rsidR="009F506A" w:rsidRPr="007C2C3F" w:rsidRDefault="009F506A" w:rsidP="00864DDD">
            <w:pPr>
              <w:spacing w:after="0"/>
              <w:rPr>
                <w:rFonts w:ascii="Arial" w:hAnsi="Arial" w:cs="Arial"/>
              </w:rPr>
            </w:pPr>
            <w:r>
              <w:rPr>
                <w:rFonts w:ascii="Arial" w:hAnsi="Arial" w:cs="Arial"/>
              </w:rPr>
              <w:t>New CR</w:t>
            </w:r>
          </w:p>
        </w:tc>
      </w:tr>
      <w:tr w:rsidR="009F506A" w:rsidRPr="007C2C3F" w:rsidTr="00624053">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624053">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69" w:history="1">
              <w:r w:rsidRPr="007C2C3F">
                <w:rPr>
                  <w:rStyle w:val="Hyperlink"/>
                  <w:rFonts w:ascii="Arial" w:hAnsi="Arial" w:cs="Arial"/>
                  <w:szCs w:val="16"/>
                </w:rPr>
                <w:t>160531</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separate CR pack on MCPTT-CT - emergency functionality</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sidRPr="00D273AD">
              <w:rPr>
                <w:rFonts w:ascii="Arial" w:eastAsia="MS Mincho" w:hAnsi="Arial" w:cs="Arial"/>
                <w:szCs w:val="24"/>
                <w:lang w:eastAsia="de-DE"/>
              </w:rPr>
              <w:t>C1-163746</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624053">
        <w:trPr>
          <w:cantSplit/>
        </w:trPr>
        <w:tc>
          <w:tcPr>
            <w:tcW w:w="851" w:type="dxa"/>
            <w:tcBorders>
              <w:top w:val="nil"/>
              <w:left w:val="single" w:sz="18" w:space="0" w:color="auto"/>
              <w:bottom w:val="nil"/>
            </w:tcBorders>
            <w:shd w:val="clear" w:color="auto" w:fill="FF0000"/>
          </w:tcPr>
          <w:p w:rsidR="009F506A" w:rsidRPr="007C2C3F" w:rsidRDefault="009F506A" w:rsidP="00864DDD">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64DDD">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bCs/>
                <w:szCs w:val="24"/>
                <w:lang w:eastAsia="de-DE"/>
              </w:rPr>
            </w:pPr>
            <w:hyperlink r:id="rId170"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71" w:history="1">
              <w:r w:rsidRPr="007C2C3F">
                <w:rPr>
                  <w:rStyle w:val="Hyperlink"/>
                  <w:rFonts w:ascii="Arial" w:eastAsia="MS Mincho" w:hAnsi="Arial" w:cs="Arial"/>
                  <w:bCs/>
                  <w:szCs w:val="24"/>
                  <w:lang w:eastAsia="de-DE"/>
                </w:rPr>
                <w:t>160557</w:t>
              </w:r>
            </w:hyperlink>
          </w:p>
        </w:tc>
        <w:tc>
          <w:tcPr>
            <w:tcW w:w="3969" w:type="dxa"/>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Removal of Editor's Notes related to emergency functionality and possible optimizations</w:t>
            </w:r>
          </w:p>
        </w:tc>
        <w:tc>
          <w:tcPr>
            <w:tcW w:w="1383" w:type="dxa"/>
            <w:gridSpan w:val="2"/>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9F506A" w:rsidRPr="007C2C3F" w:rsidRDefault="009F506A" w:rsidP="00864DDD">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9F506A" w:rsidRPr="007C2C3F" w:rsidRDefault="009F506A" w:rsidP="00864DDD">
            <w:pPr>
              <w:spacing w:after="0"/>
              <w:rPr>
                <w:rFonts w:ascii="Arial" w:hAnsi="Arial" w:cs="Arial"/>
                <w:b/>
                <w:color w:val="FF0000"/>
              </w:rPr>
            </w:pPr>
            <w:r w:rsidRPr="007C2C3F">
              <w:rPr>
                <w:rFonts w:ascii="Arial" w:hAnsi="Arial" w:cs="Arial"/>
                <w:b/>
                <w:color w:val="FF0000"/>
              </w:rPr>
              <w:t>Late TDoc</w:t>
            </w:r>
          </w:p>
          <w:p w:rsidR="009F506A" w:rsidRPr="007C2C3F" w:rsidRDefault="009F506A" w:rsidP="00864DDD">
            <w:pPr>
              <w:overflowPunct/>
              <w:spacing w:after="0"/>
              <w:textAlignment w:val="auto"/>
              <w:rPr>
                <w:rFonts w:ascii="Arial" w:hAnsi="Arial" w:cs="Arial"/>
              </w:rPr>
            </w:pPr>
            <w:r w:rsidRPr="00D273AD">
              <w:rPr>
                <w:rFonts w:ascii="Arial" w:eastAsia="MS Mincho" w:hAnsi="Arial" w:cs="Arial"/>
                <w:szCs w:val="24"/>
                <w:lang w:eastAsia="de-DE"/>
              </w:rPr>
              <w:t>Revision of C1-163746</w:t>
            </w:r>
            <w:r>
              <w:rPr>
                <w:rFonts w:ascii="Arial" w:eastAsia="MS Mincho" w:hAnsi="Arial" w:cs="Arial"/>
                <w:szCs w:val="24"/>
                <w:lang w:eastAsia="de-DE"/>
              </w:rPr>
              <w:t xml:space="preserve"> CP-160531</w:t>
            </w:r>
          </w:p>
        </w:tc>
      </w:tr>
      <w:tr w:rsidR="009F506A" w:rsidRPr="007C2C3F" w:rsidTr="00864DDD">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64DDD">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64DDD">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64DDD">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r w:rsidRPr="007C2C3F">
              <w:rPr>
                <w:rFonts w:ascii="Arial" w:hAnsi="Arial" w:cs="Arial"/>
                <w:b/>
                <w:bCs/>
              </w:rPr>
              <w:t>13.42</w:t>
            </w:r>
          </w:p>
        </w:tc>
        <w:tc>
          <w:tcPr>
            <w:tcW w:w="2126"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b/>
                <w:snapToGrid w:val="0"/>
                <w:color w:val="0000FF"/>
              </w:rPr>
            </w:pPr>
            <w:r w:rsidRPr="007C2C3F">
              <w:rPr>
                <w:rFonts w:ascii="Arial" w:hAnsi="Arial" w:cs="Arial"/>
                <w:b/>
                <w:bCs/>
              </w:rPr>
              <w:t>IMS Profile to support MCPTT</w:t>
            </w:r>
            <w:r w:rsidRPr="007C2C3F">
              <w:rPr>
                <w:rFonts w:ascii="Arial" w:hAnsi="Arial" w:cs="Arial"/>
                <w:b/>
                <w:bCs/>
              </w:rPr>
              <w:br/>
            </w:r>
            <w:r w:rsidRPr="007C2C3F">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D31501">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72" w:history="1">
              <w:r w:rsidRPr="007C2C3F">
                <w:rPr>
                  <w:rStyle w:val="Hyperlink"/>
                  <w:rFonts w:ascii="Arial" w:hAnsi="Arial" w:cs="Arial"/>
                  <w:szCs w:val="16"/>
                </w:rPr>
                <w:t>160505</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MCPTT-Prof</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3150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D31501">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D3150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D31501">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13.43</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FF"/>
              </w:rPr>
            </w:pPr>
            <w:r w:rsidRPr="007C2C3F">
              <w:rPr>
                <w:rFonts w:ascii="Arial" w:hAnsi="Arial" w:cs="Arial"/>
                <w:b/>
                <w:bCs/>
              </w:rPr>
              <w:t>Diameter Message Priority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DiaPri</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73" w:history="1">
              <w:r w:rsidRPr="007C2C3F">
                <w:rPr>
                  <w:rStyle w:val="Hyperlink"/>
                  <w:rFonts w:ascii="Arial" w:hAnsi="Arial" w:cs="Arial"/>
                  <w:szCs w:val="16"/>
                </w:rPr>
                <w:t>160428</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Diameter Message Priority</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74" w:history="1">
              <w:r w:rsidRPr="007C2C3F">
                <w:rPr>
                  <w:rStyle w:val="Hyperlink"/>
                  <w:rFonts w:ascii="Arial" w:hAnsi="Arial" w:cs="Arial"/>
                  <w:szCs w:val="16"/>
                </w:rPr>
                <w:t>CP</w:t>
              </w:r>
            </w:hyperlink>
            <w:r w:rsidRPr="007C2C3F">
              <w:rPr>
                <w:rFonts w:ascii="Arial" w:hAnsi="Arial" w:cs="Arial"/>
                <w:szCs w:val="16"/>
              </w:rPr>
              <w:t>-</w:t>
            </w:r>
            <w:hyperlink r:id="rId175" w:history="1">
              <w:r w:rsidRPr="007C2C3F">
                <w:rPr>
                  <w:rStyle w:val="Hyperlink"/>
                  <w:rFonts w:ascii="Arial" w:hAnsi="Arial" w:cs="Arial"/>
                  <w:szCs w:val="16"/>
                </w:rPr>
                <w:t>160442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DiaPri</w:t>
            </w:r>
            <w:proofErr w:type="spellEnd"/>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13.44</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FF"/>
              </w:rPr>
            </w:pPr>
            <w:r w:rsidRPr="007C2C3F">
              <w:rPr>
                <w:rFonts w:ascii="Arial" w:hAnsi="Arial" w:cs="Arial"/>
                <w:b/>
                <w:bCs/>
              </w:rPr>
              <w:t>Indoor Positioning Enhancements for UTRA and E-UTRA</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UTRA_LTE_iPos_enh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13.45</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FF"/>
              </w:rPr>
            </w:pPr>
            <w:r w:rsidRPr="007C2C3F">
              <w:rPr>
                <w:rFonts w:ascii="Arial" w:hAnsi="Arial" w:cs="Arial"/>
                <w:b/>
                <w:bCs/>
              </w:rPr>
              <w:t>Cellular Internet of Things</w:t>
            </w:r>
            <w:r w:rsidRPr="007C2C3F">
              <w:rPr>
                <w:rFonts w:ascii="Arial" w:hAnsi="Arial" w:cs="Arial"/>
                <w:b/>
                <w:bCs/>
              </w:rPr>
              <w:br/>
            </w:r>
            <w:r w:rsidRPr="007C2C3F">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b/>
                <w:bCs/>
              </w:rPr>
            </w:pP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76" w:history="1">
              <w:r w:rsidRPr="007C2C3F">
                <w:rPr>
                  <w:rStyle w:val="Hyperlink"/>
                  <w:rFonts w:ascii="Arial" w:hAnsi="Arial" w:cs="Arial"/>
                  <w:szCs w:val="16"/>
                </w:rPr>
                <w:t>1604</w:t>
              </w:r>
              <w:r w:rsidRPr="007C2C3F">
                <w:rPr>
                  <w:rStyle w:val="Hyperlink"/>
                  <w:rFonts w:ascii="Arial" w:hAnsi="Arial" w:cs="Arial"/>
                  <w:szCs w:val="16"/>
                </w:rPr>
                <w:t>1</w:t>
              </w:r>
              <w:r w:rsidRPr="007C2C3F">
                <w:rPr>
                  <w:rStyle w:val="Hyperlink"/>
                  <w:rFonts w:ascii="Arial" w:hAnsi="Arial" w:cs="Arial"/>
                  <w:szCs w:val="16"/>
                </w:rPr>
                <w:t>7</w:t>
              </w:r>
            </w:hyperlink>
          </w:p>
        </w:tc>
        <w:tc>
          <w:tcPr>
            <w:tcW w:w="3969"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Extended Coverage GSM for support of Cellular Internet of Things</w:t>
            </w:r>
          </w:p>
        </w:tc>
        <w:tc>
          <w:tcPr>
            <w:tcW w:w="1383"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Revised to CP-16</w:t>
            </w:r>
            <w:hyperlink r:id="rId177" w:history="1">
              <w:r w:rsidRPr="00864DDD">
                <w:rPr>
                  <w:rStyle w:val="Hyperlink"/>
                  <w:rFonts w:ascii="Arial" w:hAnsi="Arial" w:cs="Arial"/>
                  <w:szCs w:val="16"/>
                </w:rPr>
                <w:t>0571</w:t>
              </w:r>
            </w:hyperlink>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Cover Page issues</w:t>
            </w: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CP-16</w:t>
            </w:r>
            <w:hyperlink r:id="rId178" w:history="1">
              <w:r w:rsidRPr="003E02B6">
                <w:rPr>
                  <w:rStyle w:val="Hyperlink"/>
                  <w:rFonts w:ascii="Arial" w:hAnsi="Arial" w:cs="Arial"/>
                  <w:szCs w:val="16"/>
                </w:rPr>
                <w:t>0571</w:t>
              </w:r>
            </w:hyperlink>
          </w:p>
        </w:tc>
        <w:tc>
          <w:tcPr>
            <w:tcW w:w="3969" w:type="dxa"/>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Enhancements on Extended Coverage GSM for support of Cellular Internet of Things</w:t>
            </w:r>
          </w:p>
        </w:tc>
        <w:tc>
          <w:tcPr>
            <w:tcW w:w="1383"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CT4 Chairman</w:t>
            </w:r>
          </w:p>
        </w:tc>
        <w:tc>
          <w:tcPr>
            <w:tcW w:w="1168"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00FFFF"/>
          </w:tcPr>
          <w:p w:rsidR="009F506A" w:rsidRPr="007C2C3F" w:rsidRDefault="009F506A" w:rsidP="00F07C33">
            <w:pPr>
              <w:spacing w:after="0"/>
              <w:rPr>
                <w:rFonts w:ascii="Arial" w:hAnsi="Arial" w:cs="Arial"/>
              </w:rPr>
            </w:pPr>
            <w:r>
              <w:rPr>
                <w:rFonts w:ascii="Arial" w:hAnsi="Arial" w:cs="Arial"/>
              </w:rPr>
              <w:t>*</w:t>
            </w: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79" w:history="1">
              <w:r w:rsidRPr="007C2C3F">
                <w:rPr>
                  <w:rStyle w:val="Hyperlink"/>
                  <w:rFonts w:ascii="Arial" w:hAnsi="Arial" w:cs="Arial"/>
                  <w:szCs w:val="16"/>
                </w:rPr>
                <w:t>CP</w:t>
              </w:r>
            </w:hyperlink>
            <w:r w:rsidRPr="007C2C3F">
              <w:rPr>
                <w:rFonts w:ascii="Arial" w:hAnsi="Arial" w:cs="Arial"/>
                <w:szCs w:val="16"/>
              </w:rPr>
              <w:t>-</w:t>
            </w:r>
            <w:hyperlink r:id="rId180" w:history="1">
              <w:r w:rsidRPr="007C2C3F">
                <w:rPr>
                  <w:rStyle w:val="Hyperlink"/>
                  <w:rFonts w:ascii="Arial" w:hAnsi="Arial" w:cs="Arial"/>
                  <w:szCs w:val="16"/>
                </w:rPr>
                <w:t>160423</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CIoT Pack 1</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 xml:space="preserve">Approved apart </w:t>
            </w:r>
            <w:r>
              <w:rPr>
                <w:rFonts w:ascii="Arial" w:hAnsi="Arial" w:cs="Arial"/>
              </w:rPr>
              <w:t>C4-164058</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C4-164058 Cover Page issues</w:t>
            </w:r>
          </w:p>
        </w:tc>
      </w:tr>
      <w:tr w:rsidR="009F506A" w:rsidRPr="003E02B6" w:rsidTr="003E02B6">
        <w:trPr>
          <w:cantSplit/>
        </w:trPr>
        <w:tc>
          <w:tcPr>
            <w:tcW w:w="851" w:type="dxa"/>
            <w:tcBorders>
              <w:top w:val="nil"/>
              <w:left w:val="single" w:sz="18" w:space="0" w:color="auto"/>
              <w:bottom w:val="nil"/>
            </w:tcBorders>
            <w:shd w:val="clear" w:color="auto" w:fill="auto"/>
          </w:tcPr>
          <w:p w:rsidR="009F506A" w:rsidRPr="003E02B6" w:rsidRDefault="009F506A" w:rsidP="00A91C0C">
            <w:pPr>
              <w:spacing w:after="0"/>
              <w:rPr>
                <w:rFonts w:ascii="Arial" w:hAnsi="Arial" w:cs="Arial"/>
                <w:szCs w:val="16"/>
              </w:rPr>
            </w:pPr>
          </w:p>
        </w:tc>
        <w:tc>
          <w:tcPr>
            <w:tcW w:w="2126" w:type="dxa"/>
            <w:tcBorders>
              <w:top w:val="nil"/>
              <w:bottom w:val="nil"/>
            </w:tcBorders>
            <w:shd w:val="clear" w:color="auto" w:fill="auto"/>
          </w:tcPr>
          <w:p w:rsidR="009F506A" w:rsidRPr="003E02B6" w:rsidRDefault="009F506A" w:rsidP="00A91C0C">
            <w:pPr>
              <w:spacing w:after="0"/>
              <w:rPr>
                <w:rFonts w:ascii="Arial" w:hAnsi="Arial" w:cs="Arial"/>
                <w:szCs w:val="16"/>
              </w:rPr>
            </w:pPr>
          </w:p>
        </w:tc>
        <w:tc>
          <w:tcPr>
            <w:tcW w:w="851" w:type="dxa"/>
            <w:tcBorders>
              <w:top w:val="nil"/>
              <w:bottom w:val="nil"/>
            </w:tcBorders>
            <w:shd w:val="clear" w:color="auto" w:fill="00FFFF"/>
          </w:tcPr>
          <w:p w:rsidR="009F506A" w:rsidRPr="003E02B6" w:rsidRDefault="009F506A" w:rsidP="00F07C33">
            <w:pPr>
              <w:spacing w:after="0"/>
              <w:rPr>
                <w:rFonts w:ascii="Arial" w:hAnsi="Arial" w:cs="Arial"/>
                <w:szCs w:val="16"/>
              </w:rPr>
            </w:pPr>
            <w:r w:rsidRPr="003E02B6">
              <w:rPr>
                <w:rFonts w:ascii="Arial" w:hAnsi="Arial" w:cs="Arial"/>
                <w:szCs w:val="16"/>
              </w:rPr>
              <w:t>CP-</w:t>
            </w:r>
            <w:hyperlink r:id="rId181" w:history="1">
              <w:r w:rsidRPr="003E02B6">
                <w:rPr>
                  <w:rStyle w:val="Hyperlink"/>
                  <w:rFonts w:ascii="Arial" w:hAnsi="Arial" w:cs="Arial"/>
                  <w:szCs w:val="16"/>
                </w:rPr>
                <w:t>160572</w:t>
              </w:r>
            </w:hyperlink>
          </w:p>
        </w:tc>
        <w:tc>
          <w:tcPr>
            <w:tcW w:w="3969" w:type="dxa"/>
            <w:tcBorders>
              <w:top w:val="nil"/>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rPr>
              <w:t>Revision of C4-164058</w:t>
            </w:r>
          </w:p>
        </w:tc>
        <w:tc>
          <w:tcPr>
            <w:tcW w:w="1383" w:type="dxa"/>
            <w:gridSpan w:val="2"/>
            <w:tcBorders>
              <w:top w:val="nil"/>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CT4 Chairman</w:t>
            </w:r>
          </w:p>
        </w:tc>
        <w:tc>
          <w:tcPr>
            <w:tcW w:w="1168" w:type="dxa"/>
            <w:gridSpan w:val="2"/>
            <w:tcBorders>
              <w:top w:val="nil"/>
              <w:bottom w:val="nil"/>
            </w:tcBorders>
            <w:shd w:val="clear" w:color="auto" w:fill="00FFFF"/>
          </w:tcPr>
          <w:p w:rsidR="009F506A"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Pr="003E02B6" w:rsidRDefault="009F506A" w:rsidP="00F07C33">
            <w:pPr>
              <w:spacing w:after="0"/>
              <w:rPr>
                <w:rFonts w:ascii="Arial" w:hAnsi="Arial" w:cs="Arial"/>
                <w:szCs w:val="16"/>
              </w:rPr>
            </w:pPr>
            <w:r>
              <w:rPr>
                <w:rFonts w:ascii="Arial" w:hAnsi="Arial" w:cs="Arial"/>
                <w:szCs w:val="16"/>
              </w:rPr>
              <w:t>*</w:t>
            </w: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82" w:history="1">
              <w:r w:rsidRPr="007C2C3F">
                <w:rPr>
                  <w:rStyle w:val="Hyperlink"/>
                  <w:rFonts w:ascii="Arial" w:hAnsi="Arial" w:cs="Arial"/>
                  <w:szCs w:val="16"/>
                </w:rPr>
                <w:t>CP</w:t>
              </w:r>
            </w:hyperlink>
            <w:r w:rsidRPr="007C2C3F">
              <w:rPr>
                <w:rFonts w:ascii="Arial" w:hAnsi="Arial" w:cs="Arial"/>
                <w:szCs w:val="16"/>
              </w:rPr>
              <w:t>-</w:t>
            </w:r>
            <w:hyperlink r:id="rId183" w:history="1">
              <w:r w:rsidRPr="007C2C3F">
                <w:rPr>
                  <w:rStyle w:val="Hyperlink"/>
                  <w:rFonts w:ascii="Arial" w:hAnsi="Arial" w:cs="Arial"/>
                  <w:szCs w:val="16"/>
                </w:rPr>
                <w:t>160424</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Corrections on CIoT Pack 2</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 xml:space="preserve">Approved apart from </w:t>
            </w:r>
            <w:r>
              <w:rPr>
                <w:rFonts w:ascii="Arial" w:hAnsi="Arial" w:cs="Arial"/>
              </w:rPr>
              <w:t>C4-164334</w:t>
            </w:r>
          </w:p>
        </w:tc>
        <w:tc>
          <w:tcPr>
            <w:tcW w:w="4536" w:type="dxa"/>
            <w:tcBorders>
              <w:top w:val="nil"/>
              <w:bottom w:val="nil"/>
              <w:right w:val="single" w:sz="18" w:space="0" w:color="auto"/>
            </w:tcBorders>
            <w:shd w:val="clear" w:color="auto" w:fill="auto"/>
          </w:tcPr>
          <w:p w:rsidR="009F506A" w:rsidRPr="007C2C3F" w:rsidRDefault="009F506A" w:rsidP="0069532E">
            <w:pPr>
              <w:spacing w:after="0"/>
              <w:rPr>
                <w:rFonts w:ascii="Arial" w:hAnsi="Arial" w:cs="Arial"/>
              </w:rPr>
            </w:pPr>
            <w:r>
              <w:rPr>
                <w:rFonts w:ascii="Arial" w:hAnsi="Arial" w:cs="Arial"/>
              </w:rPr>
              <w:t>C4-164334 1s</w:t>
            </w:r>
            <w:r w:rsidR="0069532E">
              <w:rPr>
                <w:rFonts w:ascii="Arial" w:hAnsi="Arial" w:cs="Arial"/>
              </w:rPr>
              <w:t>t</w:t>
            </w:r>
            <w:r>
              <w:rPr>
                <w:rFonts w:ascii="Arial" w:hAnsi="Arial" w:cs="Arial"/>
              </w:rPr>
              <w:t xml:space="preserve"> revision has a typo.</w:t>
            </w:r>
          </w:p>
        </w:tc>
      </w:tr>
      <w:tr w:rsidR="009F506A" w:rsidRPr="003E02B6" w:rsidTr="003E02B6">
        <w:trPr>
          <w:cantSplit/>
        </w:trPr>
        <w:tc>
          <w:tcPr>
            <w:tcW w:w="851" w:type="dxa"/>
            <w:tcBorders>
              <w:top w:val="nil"/>
              <w:left w:val="single" w:sz="18" w:space="0" w:color="auto"/>
              <w:bottom w:val="nil"/>
            </w:tcBorders>
            <w:shd w:val="clear" w:color="auto" w:fill="auto"/>
          </w:tcPr>
          <w:p w:rsidR="009F506A" w:rsidRPr="003E02B6" w:rsidRDefault="009F506A" w:rsidP="00A91C0C">
            <w:pPr>
              <w:spacing w:after="0"/>
              <w:rPr>
                <w:rFonts w:ascii="Arial" w:hAnsi="Arial" w:cs="Arial"/>
              </w:rPr>
            </w:pPr>
          </w:p>
        </w:tc>
        <w:tc>
          <w:tcPr>
            <w:tcW w:w="2126" w:type="dxa"/>
            <w:tcBorders>
              <w:top w:val="nil"/>
              <w:bottom w:val="nil"/>
            </w:tcBorders>
            <w:shd w:val="clear" w:color="auto" w:fill="auto"/>
          </w:tcPr>
          <w:p w:rsidR="009F506A" w:rsidRPr="003E02B6" w:rsidRDefault="009F506A" w:rsidP="00A91C0C">
            <w:pPr>
              <w:spacing w:after="0"/>
              <w:rPr>
                <w:rFonts w:ascii="Arial" w:hAnsi="Arial" w:cs="Arial"/>
              </w:rPr>
            </w:pPr>
          </w:p>
        </w:tc>
        <w:tc>
          <w:tcPr>
            <w:tcW w:w="851" w:type="dxa"/>
            <w:tcBorders>
              <w:top w:val="nil"/>
              <w:bottom w:val="nil"/>
            </w:tcBorders>
            <w:shd w:val="clear" w:color="auto" w:fill="00FFFF"/>
          </w:tcPr>
          <w:p w:rsidR="009F506A" w:rsidRPr="003E02B6" w:rsidRDefault="009F506A" w:rsidP="00F07C33">
            <w:pPr>
              <w:spacing w:after="0"/>
              <w:rPr>
                <w:rFonts w:ascii="Arial" w:hAnsi="Arial" w:cs="Arial"/>
              </w:rPr>
            </w:pPr>
            <w:r w:rsidRPr="003E02B6">
              <w:rPr>
                <w:rFonts w:ascii="Arial" w:hAnsi="Arial" w:cs="Arial"/>
              </w:rPr>
              <w:t>CP-</w:t>
            </w:r>
            <w:hyperlink r:id="rId184" w:history="1">
              <w:r w:rsidRPr="003E02B6">
                <w:rPr>
                  <w:rStyle w:val="Hyperlink"/>
                  <w:rFonts w:ascii="Arial" w:hAnsi="Arial" w:cs="Arial"/>
                </w:rPr>
                <w:t>160573</w:t>
              </w:r>
            </w:hyperlink>
          </w:p>
        </w:tc>
        <w:tc>
          <w:tcPr>
            <w:tcW w:w="3969" w:type="dxa"/>
            <w:tcBorders>
              <w:top w:val="nil"/>
              <w:bottom w:val="nil"/>
            </w:tcBorders>
            <w:shd w:val="clear" w:color="auto" w:fill="00FFFF"/>
          </w:tcPr>
          <w:p w:rsidR="009F506A" w:rsidRPr="003E02B6" w:rsidRDefault="009F506A" w:rsidP="00F07C33">
            <w:pPr>
              <w:spacing w:after="0"/>
              <w:rPr>
                <w:rFonts w:ascii="Arial" w:hAnsi="Arial" w:cs="Arial"/>
              </w:rPr>
            </w:pPr>
            <w:r>
              <w:rPr>
                <w:rFonts w:ascii="Arial" w:hAnsi="Arial" w:cs="Arial"/>
              </w:rPr>
              <w:t>Revision of C4-164334</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CT4 Chairman</w:t>
            </w:r>
          </w:p>
        </w:tc>
        <w:tc>
          <w:tcPr>
            <w:tcW w:w="1168" w:type="dxa"/>
            <w:gridSpan w:val="2"/>
            <w:tcBorders>
              <w:top w:val="nil"/>
              <w:bottom w:val="nil"/>
            </w:tcBorders>
            <w:shd w:val="clear" w:color="auto" w:fill="00FFFF"/>
          </w:tcPr>
          <w:p w:rsidR="009F506A"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Default="009F506A" w:rsidP="00F07C33">
            <w:pPr>
              <w:spacing w:after="0"/>
              <w:rPr>
                <w:rFonts w:ascii="Arial" w:hAnsi="Arial" w:cs="Arial"/>
              </w:rPr>
            </w:pPr>
            <w:r>
              <w:rPr>
                <w:rFonts w:ascii="Arial" w:hAnsi="Arial" w:cs="Arial"/>
              </w:rPr>
              <w:t>*</w:t>
            </w:r>
          </w:p>
        </w:tc>
      </w:tr>
      <w:tr w:rsidR="009F506A" w:rsidRPr="007C2C3F" w:rsidTr="00864DDD">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85" w:history="1">
              <w:r w:rsidRPr="007C2C3F">
                <w:rPr>
                  <w:rStyle w:val="Hyperlink"/>
                  <w:rFonts w:ascii="Arial" w:hAnsi="Arial" w:cs="Arial"/>
                  <w:szCs w:val="16"/>
                </w:rPr>
                <w:t>CP</w:t>
              </w:r>
            </w:hyperlink>
            <w:r w:rsidRPr="007C2C3F">
              <w:rPr>
                <w:rFonts w:ascii="Arial" w:hAnsi="Arial" w:cs="Arial"/>
                <w:szCs w:val="16"/>
              </w:rPr>
              <w:t>-</w:t>
            </w:r>
            <w:hyperlink r:id="rId186" w:history="1">
              <w:r w:rsidRPr="007C2C3F">
                <w:rPr>
                  <w:rStyle w:val="Hyperlink"/>
                  <w:rFonts w:ascii="Arial" w:hAnsi="Arial" w:cs="Arial"/>
                  <w:szCs w:val="16"/>
                </w:rPr>
                <w:t>160441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CIoT-CT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B852F4">
        <w:trPr>
          <w:cantSplit/>
        </w:trPr>
        <w:tc>
          <w:tcPr>
            <w:tcW w:w="851" w:type="dxa"/>
            <w:tcBorders>
              <w:top w:val="nil"/>
              <w:left w:val="single" w:sz="18" w:space="0" w:color="auto"/>
              <w:bottom w:val="nil"/>
            </w:tcBorders>
            <w:shd w:val="clear" w:color="auto" w:fill="FF0000"/>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87" w:history="1">
              <w:r w:rsidRPr="007C2C3F">
                <w:rPr>
                  <w:rStyle w:val="Hyperlink"/>
                  <w:rFonts w:ascii="Arial" w:hAnsi="Arial" w:cs="Arial"/>
                  <w:szCs w:val="16"/>
                </w:rPr>
                <w:t>CP</w:t>
              </w:r>
            </w:hyperlink>
            <w:r w:rsidRPr="007C2C3F">
              <w:rPr>
                <w:rFonts w:ascii="Arial" w:hAnsi="Arial" w:cs="Arial"/>
                <w:szCs w:val="16"/>
              </w:rPr>
              <w:t>-</w:t>
            </w:r>
            <w:hyperlink r:id="rId188" w:history="1">
              <w:r w:rsidRPr="007C2C3F">
                <w:rPr>
                  <w:rStyle w:val="Hyperlink"/>
                  <w:rFonts w:ascii="Arial" w:hAnsi="Arial" w:cs="Arial"/>
                  <w:szCs w:val="16"/>
                </w:rPr>
                <w:t>160469</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Rel-13 CR </w:t>
            </w:r>
            <w:r w:rsidRPr="007C2C3F">
              <w:rPr>
                <w:rFonts w:ascii="Arial" w:hAnsi="Arial" w:cs="Arial"/>
                <w:szCs w:val="16"/>
              </w:rPr>
              <w:t xml:space="preserve">Addition of </w:t>
            </w:r>
            <w:proofErr w:type="spellStart"/>
            <w:r w:rsidRPr="007C2C3F">
              <w:rPr>
                <w:rFonts w:ascii="Arial" w:hAnsi="Arial" w:cs="Arial"/>
                <w:szCs w:val="16"/>
              </w:rPr>
              <w:t>DelayTolerant</w:t>
            </w:r>
            <w:proofErr w:type="spellEnd"/>
            <w:r w:rsidRPr="007C2C3F">
              <w:rPr>
                <w:rFonts w:ascii="Arial" w:hAnsi="Arial" w:cs="Arial"/>
                <w:szCs w:val="16"/>
              </w:rPr>
              <w:t xml:space="preserve"> RRC establishment cause for NB-</w:t>
            </w:r>
            <w:proofErr w:type="spellStart"/>
            <w:r w:rsidRPr="007C2C3F">
              <w:rPr>
                <w:rFonts w:ascii="Arial" w:hAnsi="Arial" w:cs="Arial"/>
                <w:szCs w:val="16"/>
              </w:rPr>
              <w:t>IoT</w:t>
            </w:r>
            <w:proofErr w:type="spellEnd"/>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3D74A6">
            <w:pPr>
              <w:spacing w:after="0"/>
              <w:rPr>
                <w:rFonts w:ascii="Arial" w:hAnsi="Arial" w:cs="Arial"/>
              </w:rPr>
            </w:pPr>
            <w:r w:rsidRPr="007C2C3F">
              <w:rPr>
                <w:rFonts w:ascii="Arial" w:hAnsi="Arial" w:cs="Arial"/>
              </w:rPr>
              <w:t>Revision of CT1-TDoc C1-163847 – this original TDoc was not sent to plenary</w:t>
            </w:r>
          </w:p>
          <w:p w:rsidR="009F506A" w:rsidRPr="007C2C3F" w:rsidRDefault="009F506A" w:rsidP="003D74A6">
            <w:pPr>
              <w:spacing w:after="0"/>
              <w:rPr>
                <w:rFonts w:ascii="Arial" w:hAnsi="Arial" w:cs="Arial"/>
              </w:rPr>
            </w:pPr>
            <w:r>
              <w:rPr>
                <w:rFonts w:ascii="Arial" w:hAnsi="Arial" w:cs="Arial"/>
              </w:rPr>
              <w:t>Cat F</w:t>
            </w:r>
          </w:p>
          <w:p w:rsidR="009F506A" w:rsidRPr="007C2C3F" w:rsidRDefault="009F506A" w:rsidP="003D74A6">
            <w:pPr>
              <w:spacing w:after="0"/>
              <w:rPr>
                <w:rFonts w:ascii="Arial" w:hAnsi="Arial" w:cs="Arial"/>
              </w:rPr>
            </w:pPr>
            <w:r w:rsidRPr="007C2C3F">
              <w:rPr>
                <w:rFonts w:ascii="Arial" w:hAnsi="Arial" w:cs="Arial"/>
              </w:rPr>
              <w:t>Related TDocs:</w:t>
            </w:r>
          </w:p>
          <w:p w:rsidR="009F506A" w:rsidRPr="007C2C3F" w:rsidRDefault="009F506A" w:rsidP="003D74A6">
            <w:pPr>
              <w:spacing w:after="0"/>
              <w:rPr>
                <w:rFonts w:ascii="Arial" w:hAnsi="Arial" w:cs="Arial"/>
              </w:rPr>
            </w:pPr>
            <w:r w:rsidRPr="007C2C3F">
              <w:rPr>
                <w:rFonts w:ascii="Arial" w:hAnsi="Arial" w:cs="Arial"/>
              </w:rPr>
              <w:t>CP-160533 – incoming LS from RAN2</w:t>
            </w:r>
          </w:p>
          <w:p w:rsidR="009F506A" w:rsidRPr="007C2C3F" w:rsidRDefault="009F506A" w:rsidP="003D74A6">
            <w:pPr>
              <w:spacing w:after="0"/>
              <w:rPr>
                <w:rFonts w:ascii="Arial" w:hAnsi="Arial" w:cs="Arial"/>
              </w:rPr>
            </w:pPr>
            <w:r w:rsidRPr="007C2C3F">
              <w:rPr>
                <w:rFonts w:ascii="Arial" w:hAnsi="Arial" w:cs="Arial"/>
              </w:rPr>
              <w:t>CP-160469 – company CR</w:t>
            </w:r>
          </w:p>
          <w:p w:rsidR="009F506A" w:rsidRPr="007C2C3F" w:rsidRDefault="009F506A" w:rsidP="003D74A6">
            <w:pPr>
              <w:spacing w:after="0"/>
              <w:rPr>
                <w:rFonts w:ascii="Arial" w:hAnsi="Arial" w:cs="Arial"/>
              </w:rPr>
            </w:pPr>
            <w:r w:rsidRPr="007C2C3F">
              <w:rPr>
                <w:rFonts w:ascii="Arial" w:hAnsi="Arial" w:cs="Arial"/>
              </w:rPr>
              <w:t>CP-160470 – company CR</w:t>
            </w:r>
          </w:p>
          <w:p w:rsidR="009F506A" w:rsidRPr="007C2C3F" w:rsidRDefault="009F506A" w:rsidP="003D74A6">
            <w:pPr>
              <w:spacing w:after="0"/>
              <w:rPr>
                <w:rFonts w:ascii="Arial" w:hAnsi="Arial" w:cs="Arial"/>
              </w:rPr>
            </w:pPr>
          </w:p>
        </w:tc>
      </w:tr>
      <w:tr w:rsidR="009F506A" w:rsidRPr="007C2C3F" w:rsidTr="001C2F9F">
        <w:trPr>
          <w:cantSplit/>
        </w:trPr>
        <w:tc>
          <w:tcPr>
            <w:tcW w:w="851" w:type="dxa"/>
            <w:tcBorders>
              <w:top w:val="nil"/>
              <w:left w:val="single" w:sz="18" w:space="0" w:color="auto"/>
              <w:bottom w:val="nil"/>
            </w:tcBorders>
            <w:shd w:val="clear" w:color="auto" w:fill="FF0000"/>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189" w:history="1">
              <w:r w:rsidRPr="007C2C3F">
                <w:rPr>
                  <w:rStyle w:val="Hyperlink"/>
                  <w:rFonts w:ascii="Arial" w:hAnsi="Arial" w:cs="Arial"/>
                  <w:szCs w:val="16"/>
                </w:rPr>
                <w:t>CP</w:t>
              </w:r>
            </w:hyperlink>
            <w:r w:rsidRPr="007C2C3F">
              <w:rPr>
                <w:rFonts w:ascii="Arial" w:hAnsi="Arial" w:cs="Arial"/>
                <w:szCs w:val="16"/>
              </w:rPr>
              <w:t>-</w:t>
            </w:r>
            <w:hyperlink r:id="rId190" w:history="1">
              <w:r w:rsidRPr="007C2C3F">
                <w:rPr>
                  <w:rStyle w:val="Hyperlink"/>
                  <w:rFonts w:ascii="Arial" w:hAnsi="Arial" w:cs="Arial"/>
                  <w:szCs w:val="16"/>
                </w:rPr>
                <w:t>160470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Rel-14 CR </w:t>
            </w:r>
            <w:r w:rsidRPr="007C2C3F">
              <w:rPr>
                <w:rFonts w:ascii="Arial" w:hAnsi="Arial" w:cs="Arial"/>
                <w:szCs w:val="16"/>
              </w:rPr>
              <w:t xml:space="preserve">Addition of </w:t>
            </w:r>
            <w:proofErr w:type="spellStart"/>
            <w:r w:rsidRPr="007C2C3F">
              <w:rPr>
                <w:rFonts w:ascii="Arial" w:hAnsi="Arial" w:cs="Arial"/>
                <w:szCs w:val="16"/>
              </w:rPr>
              <w:t>DelayTolerant</w:t>
            </w:r>
            <w:proofErr w:type="spellEnd"/>
            <w:r w:rsidRPr="007C2C3F">
              <w:rPr>
                <w:rFonts w:ascii="Arial" w:hAnsi="Arial" w:cs="Arial"/>
                <w:szCs w:val="16"/>
              </w:rPr>
              <w:t xml:space="preserve"> RRC establishment cause for NB-</w:t>
            </w:r>
            <w:proofErr w:type="spellStart"/>
            <w:r w:rsidRPr="007C2C3F">
              <w:rPr>
                <w:rFonts w:ascii="Arial" w:hAnsi="Arial" w:cs="Arial"/>
                <w:szCs w:val="16"/>
              </w:rPr>
              <w:t>IoT</w:t>
            </w:r>
            <w:proofErr w:type="spellEnd"/>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3D74A6">
            <w:pPr>
              <w:spacing w:after="0"/>
              <w:rPr>
                <w:rFonts w:ascii="Arial" w:hAnsi="Arial" w:cs="Arial"/>
              </w:rPr>
            </w:pPr>
            <w:r w:rsidRPr="007C2C3F">
              <w:rPr>
                <w:rFonts w:ascii="Arial" w:hAnsi="Arial" w:cs="Arial"/>
              </w:rPr>
              <w:t>Revision of CT1-TDoc C1-163848 – this original TDoc was not sent to plenary</w:t>
            </w:r>
          </w:p>
          <w:p w:rsidR="009F506A" w:rsidRPr="007C2C3F" w:rsidRDefault="009F506A" w:rsidP="003D74A6">
            <w:pPr>
              <w:spacing w:after="0"/>
              <w:rPr>
                <w:rFonts w:ascii="Arial" w:hAnsi="Arial" w:cs="Arial"/>
              </w:rPr>
            </w:pPr>
            <w:r>
              <w:rPr>
                <w:rFonts w:ascii="Arial" w:hAnsi="Arial" w:cs="Arial"/>
              </w:rPr>
              <w:t>Cat A</w:t>
            </w:r>
          </w:p>
          <w:p w:rsidR="009F506A" w:rsidRPr="007C2C3F" w:rsidRDefault="009F506A" w:rsidP="003D74A6">
            <w:pPr>
              <w:spacing w:after="0"/>
              <w:rPr>
                <w:rFonts w:ascii="Arial" w:hAnsi="Arial" w:cs="Arial"/>
              </w:rPr>
            </w:pPr>
            <w:r w:rsidRPr="007C2C3F">
              <w:rPr>
                <w:rFonts w:ascii="Arial" w:hAnsi="Arial" w:cs="Arial"/>
              </w:rPr>
              <w:t>Related TDocs:</w:t>
            </w:r>
          </w:p>
          <w:p w:rsidR="009F506A" w:rsidRPr="007C2C3F" w:rsidRDefault="009F506A" w:rsidP="003D74A6">
            <w:pPr>
              <w:spacing w:after="0"/>
              <w:rPr>
                <w:rFonts w:ascii="Arial" w:hAnsi="Arial" w:cs="Arial"/>
              </w:rPr>
            </w:pPr>
            <w:r w:rsidRPr="007C2C3F">
              <w:rPr>
                <w:rFonts w:ascii="Arial" w:hAnsi="Arial" w:cs="Arial"/>
              </w:rPr>
              <w:t>CP-160533 – incoming LS from RAN2</w:t>
            </w:r>
          </w:p>
          <w:p w:rsidR="009F506A" w:rsidRPr="007C2C3F" w:rsidRDefault="009F506A" w:rsidP="003D74A6">
            <w:pPr>
              <w:spacing w:after="0"/>
              <w:rPr>
                <w:rFonts w:ascii="Arial" w:hAnsi="Arial" w:cs="Arial"/>
              </w:rPr>
            </w:pPr>
            <w:r w:rsidRPr="007C2C3F">
              <w:rPr>
                <w:rFonts w:ascii="Arial" w:hAnsi="Arial" w:cs="Arial"/>
              </w:rPr>
              <w:t>CP-160469 – company CR</w:t>
            </w:r>
          </w:p>
          <w:p w:rsidR="009F506A" w:rsidRPr="007C2C3F" w:rsidRDefault="009F506A" w:rsidP="003D74A6">
            <w:pPr>
              <w:spacing w:after="0"/>
              <w:rPr>
                <w:rFonts w:ascii="Arial" w:hAnsi="Arial" w:cs="Arial"/>
              </w:rPr>
            </w:pPr>
            <w:r w:rsidRPr="007C2C3F">
              <w:rPr>
                <w:rFonts w:ascii="Arial" w:hAnsi="Arial" w:cs="Arial"/>
              </w:rPr>
              <w:t>CP-160470 – company CR</w:t>
            </w:r>
          </w:p>
          <w:p w:rsidR="009F506A" w:rsidRPr="007C2C3F" w:rsidRDefault="009F506A" w:rsidP="003D74A6">
            <w:pPr>
              <w:spacing w:after="0"/>
              <w:rPr>
                <w:rFonts w:ascii="Arial" w:hAnsi="Arial" w:cs="Arial"/>
              </w:rPr>
            </w:pPr>
          </w:p>
        </w:tc>
      </w:tr>
      <w:tr w:rsidR="009F506A" w:rsidRPr="007C2C3F" w:rsidTr="001C2F9F">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FFFF00"/>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191" w:history="1">
              <w:r w:rsidRPr="007C2C3F">
                <w:rPr>
                  <w:rStyle w:val="Hyperlink"/>
                  <w:rFonts w:ascii="Arial" w:hAnsi="Arial" w:cs="Arial"/>
                  <w:szCs w:val="16"/>
                </w:rPr>
                <w:t>160486</w:t>
              </w:r>
            </w:hyperlink>
          </w:p>
        </w:tc>
        <w:tc>
          <w:tcPr>
            <w:tcW w:w="3969" w:type="dxa"/>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CR pack on CIoT-CT - pack 1</w:t>
            </w:r>
          </w:p>
        </w:tc>
        <w:tc>
          <w:tcPr>
            <w:tcW w:w="1383" w:type="dxa"/>
            <w:gridSpan w:val="2"/>
            <w:tcBorders>
              <w:top w:val="nil"/>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9F506A" w:rsidRPr="007C2C3F" w:rsidRDefault="009F506A" w:rsidP="00A4268A">
            <w:pPr>
              <w:spacing w:after="0"/>
              <w:rPr>
                <w:rFonts w:ascii="Arial" w:hAnsi="Arial" w:cs="Arial"/>
                <w:szCs w:val="16"/>
              </w:rPr>
            </w:pPr>
            <w:r>
              <w:rPr>
                <w:rFonts w:ascii="Arial" w:hAnsi="Arial" w:cs="Arial"/>
                <w:szCs w:val="16"/>
              </w:rPr>
              <w:t>Approved</w:t>
            </w:r>
            <w:r>
              <w:rPr>
                <w:rFonts w:ascii="Arial" w:hAnsi="Arial" w:cs="Arial"/>
                <w:szCs w:val="16"/>
              </w:rPr>
              <w:t xml:space="preserve"> apart from </w:t>
            </w:r>
            <w:r w:rsidRPr="007C2C3F">
              <w:rPr>
                <w:rFonts w:ascii="Arial" w:hAnsi="Arial" w:cs="Arial"/>
              </w:rPr>
              <w:t>C1-163886</w:t>
            </w:r>
            <w:r>
              <w:rPr>
                <w:rFonts w:ascii="Arial" w:hAnsi="Arial" w:cs="Arial"/>
              </w:rPr>
              <w:t xml:space="preserve"> and </w:t>
            </w:r>
            <w:r w:rsidRPr="007C2C3F">
              <w:rPr>
                <w:rFonts w:ascii="Arial" w:hAnsi="Arial" w:cs="Arial"/>
              </w:rPr>
              <w:t>C1-163887</w:t>
            </w:r>
          </w:p>
        </w:tc>
        <w:tc>
          <w:tcPr>
            <w:tcW w:w="4536" w:type="dxa"/>
            <w:tcBorders>
              <w:top w:val="nil"/>
              <w:bottom w:val="nil"/>
              <w:right w:val="single" w:sz="18" w:space="0" w:color="auto"/>
            </w:tcBorders>
            <w:shd w:val="clear" w:color="auto" w:fill="FFFF00"/>
          </w:tcPr>
          <w:p w:rsidR="009F506A" w:rsidRPr="007C2C3F" w:rsidRDefault="009F506A" w:rsidP="00F07C33">
            <w:pPr>
              <w:spacing w:after="0"/>
              <w:rPr>
                <w:rFonts w:ascii="Arial" w:hAnsi="Arial" w:cs="Arial"/>
              </w:rPr>
            </w:pPr>
          </w:p>
        </w:tc>
      </w:tr>
      <w:tr w:rsidR="009F506A" w:rsidRPr="007C2C3F" w:rsidTr="00A4268A">
        <w:trPr>
          <w:cantSplit/>
        </w:trPr>
        <w:tc>
          <w:tcPr>
            <w:tcW w:w="851" w:type="dxa"/>
            <w:tcBorders>
              <w:top w:val="nil"/>
              <w:left w:val="single" w:sz="18" w:space="0" w:color="auto"/>
              <w:bottom w:val="nil"/>
            </w:tcBorders>
            <w:shd w:val="clear" w:color="auto" w:fill="FF0000"/>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FFFFFF"/>
          </w:tcPr>
          <w:p w:rsidR="009F506A" w:rsidRPr="007C2C3F" w:rsidRDefault="009F506A" w:rsidP="00A4268A">
            <w:pPr>
              <w:spacing w:after="0"/>
              <w:rPr>
                <w:rFonts w:ascii="Arial" w:hAnsi="Arial" w:cs="Arial"/>
                <w:color w:val="000000"/>
                <w:szCs w:val="16"/>
              </w:rPr>
            </w:pPr>
            <w:hyperlink r:id="rId192" w:history="1">
              <w:r w:rsidRPr="007C2C3F">
                <w:rPr>
                  <w:rStyle w:val="Hyperlink"/>
                  <w:rFonts w:ascii="Arial" w:hAnsi="Arial" w:cs="Arial"/>
                  <w:szCs w:val="16"/>
                </w:rPr>
                <w:t>CP</w:t>
              </w:r>
            </w:hyperlink>
            <w:r w:rsidRPr="007C2C3F">
              <w:rPr>
                <w:rFonts w:ascii="Arial" w:hAnsi="Arial" w:cs="Arial"/>
                <w:szCs w:val="16"/>
              </w:rPr>
              <w:t>-</w:t>
            </w:r>
            <w:hyperlink r:id="rId193" w:history="1">
              <w:r w:rsidRPr="007C2C3F">
                <w:rPr>
                  <w:rStyle w:val="Hyperlink"/>
                  <w:rFonts w:ascii="Arial" w:hAnsi="Arial" w:cs="Arial"/>
                  <w:szCs w:val="16"/>
                </w:rPr>
                <w:t>160528</w:t>
              </w:r>
            </w:hyperlink>
          </w:p>
        </w:tc>
        <w:tc>
          <w:tcPr>
            <w:tcW w:w="3969" w:type="dxa"/>
            <w:tcBorders>
              <w:top w:val="nil"/>
              <w:bottom w:val="nil"/>
            </w:tcBorders>
            <w:shd w:val="clear" w:color="auto" w:fill="FFFFFF"/>
          </w:tcPr>
          <w:p w:rsidR="009F506A" w:rsidRPr="007C2C3F" w:rsidRDefault="009F506A" w:rsidP="00A4268A">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FFFFFF"/>
          </w:tcPr>
          <w:p w:rsidR="009F506A" w:rsidRPr="007C2C3F" w:rsidRDefault="009F506A" w:rsidP="00A4268A">
            <w:pPr>
              <w:spacing w:after="0"/>
              <w:rPr>
                <w:rFonts w:ascii="Arial" w:hAnsi="Arial" w:cs="Arial"/>
                <w:szCs w:val="16"/>
              </w:rPr>
            </w:pPr>
            <w:r w:rsidRPr="007C2C3F">
              <w:rPr>
                <w:rFonts w:ascii="Arial" w:hAnsi="Arial" w:cs="Arial"/>
                <w:szCs w:val="16"/>
              </w:rPr>
              <w:t>LG Electronics Inc.</w:t>
            </w:r>
          </w:p>
        </w:tc>
        <w:tc>
          <w:tcPr>
            <w:tcW w:w="1168" w:type="dxa"/>
            <w:gridSpan w:val="2"/>
            <w:tcBorders>
              <w:top w:val="nil"/>
              <w:bottom w:val="nil"/>
            </w:tcBorders>
            <w:shd w:val="clear" w:color="auto" w:fill="FFFFFF"/>
          </w:tcPr>
          <w:p w:rsidR="009F506A" w:rsidRPr="007C2C3F" w:rsidRDefault="009F506A" w:rsidP="00A4268A">
            <w:pPr>
              <w:spacing w:after="0"/>
              <w:rPr>
                <w:rFonts w:ascii="Arial" w:hAnsi="Arial" w:cs="Arial"/>
                <w:szCs w:val="16"/>
              </w:rPr>
            </w:pPr>
          </w:p>
        </w:tc>
        <w:tc>
          <w:tcPr>
            <w:tcW w:w="4536" w:type="dxa"/>
            <w:tcBorders>
              <w:top w:val="nil"/>
              <w:bottom w:val="nil"/>
              <w:right w:val="single" w:sz="18" w:space="0" w:color="auto"/>
            </w:tcBorders>
            <w:shd w:val="clear" w:color="auto" w:fill="FFFFFF"/>
          </w:tcPr>
          <w:p w:rsidR="009F506A" w:rsidRPr="007C2C3F" w:rsidRDefault="009F506A" w:rsidP="00A4268A">
            <w:pPr>
              <w:spacing w:after="0"/>
              <w:rPr>
                <w:rFonts w:ascii="Arial" w:hAnsi="Arial" w:cs="Arial"/>
              </w:rPr>
            </w:pPr>
            <w:r w:rsidRPr="007C2C3F">
              <w:rPr>
                <w:rFonts w:ascii="Arial" w:hAnsi="Arial" w:cs="Arial"/>
              </w:rPr>
              <w:t>Withdrawn</w:t>
            </w:r>
          </w:p>
          <w:p w:rsidR="009F506A" w:rsidRPr="007C2C3F" w:rsidRDefault="009F506A" w:rsidP="00A4268A">
            <w:pPr>
              <w:spacing w:after="0"/>
              <w:rPr>
                <w:rFonts w:ascii="Arial" w:hAnsi="Arial" w:cs="Arial"/>
              </w:rPr>
            </w:pPr>
          </w:p>
        </w:tc>
      </w:tr>
      <w:tr w:rsidR="009F506A" w:rsidRPr="007C2C3F" w:rsidTr="00A4268A">
        <w:trPr>
          <w:cantSplit/>
        </w:trPr>
        <w:tc>
          <w:tcPr>
            <w:tcW w:w="851" w:type="dxa"/>
            <w:tcBorders>
              <w:top w:val="nil"/>
              <w:left w:val="single" w:sz="18" w:space="0" w:color="auto"/>
              <w:bottom w:val="nil"/>
            </w:tcBorders>
            <w:shd w:val="clear" w:color="auto" w:fill="FF0000"/>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szCs w:val="16"/>
              </w:rPr>
            </w:pPr>
            <w:hyperlink r:id="rId194" w:history="1">
              <w:r w:rsidRPr="007C2C3F">
                <w:rPr>
                  <w:rStyle w:val="Hyperlink"/>
                  <w:rFonts w:ascii="Arial" w:hAnsi="Arial" w:cs="Arial"/>
                  <w:szCs w:val="16"/>
                </w:rPr>
                <w:t>CP</w:t>
              </w:r>
            </w:hyperlink>
            <w:r w:rsidRPr="007C2C3F">
              <w:rPr>
                <w:rFonts w:ascii="Arial" w:hAnsi="Arial" w:cs="Arial"/>
                <w:szCs w:val="16"/>
              </w:rPr>
              <w:t>-</w:t>
            </w:r>
            <w:hyperlink r:id="rId195" w:history="1">
              <w:r w:rsidRPr="007C2C3F">
                <w:rPr>
                  <w:rStyle w:val="Hyperlink"/>
                  <w:rFonts w:ascii="Arial" w:hAnsi="Arial" w:cs="Arial"/>
                  <w:szCs w:val="16"/>
                </w:rPr>
                <w:t>160529</w:t>
              </w:r>
            </w:hyperlink>
          </w:p>
        </w:tc>
        <w:tc>
          <w:tcPr>
            <w:tcW w:w="3969" w:type="dxa"/>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Revised to CP-160569</w:t>
            </w:r>
          </w:p>
        </w:tc>
        <w:tc>
          <w:tcPr>
            <w:tcW w:w="4536" w:type="dxa"/>
            <w:tcBorders>
              <w:top w:val="nil"/>
              <w:bottom w:val="nil"/>
              <w:right w:val="single" w:sz="18" w:space="0" w:color="auto"/>
            </w:tcBorders>
            <w:shd w:val="clear" w:color="auto" w:fill="auto"/>
          </w:tcPr>
          <w:p w:rsidR="009F506A" w:rsidRDefault="009F506A" w:rsidP="00A4268A">
            <w:pPr>
              <w:spacing w:after="0"/>
              <w:rPr>
                <w:rFonts w:ascii="Arial" w:hAnsi="Arial" w:cs="Arial"/>
              </w:rPr>
            </w:pPr>
            <w:r w:rsidRPr="007C2C3F">
              <w:rPr>
                <w:rFonts w:ascii="Arial" w:hAnsi="Arial" w:cs="Arial"/>
              </w:rPr>
              <w:t>Revision of CT1-TDoc C1-163886 – this original TDoc was not sent to plenary</w:t>
            </w:r>
            <w:r>
              <w:rPr>
                <w:rFonts w:ascii="Arial" w:hAnsi="Arial" w:cs="Arial"/>
              </w:rPr>
              <w:t>.</w:t>
            </w:r>
          </w:p>
          <w:p w:rsidR="009F506A" w:rsidRPr="007C2C3F" w:rsidRDefault="009F506A" w:rsidP="00A4268A">
            <w:pPr>
              <w:spacing w:after="0"/>
              <w:rPr>
                <w:rFonts w:ascii="Arial" w:hAnsi="Arial" w:cs="Arial"/>
              </w:rPr>
            </w:pPr>
            <w:r>
              <w:rPr>
                <w:rFonts w:ascii="Arial" w:hAnsi="Arial" w:cs="Arial"/>
              </w:rPr>
              <w:t>Cat F</w:t>
            </w:r>
          </w:p>
        </w:tc>
      </w:tr>
      <w:tr w:rsidR="009F506A" w:rsidRPr="007C2C3F" w:rsidTr="00A4268A">
        <w:trPr>
          <w:cantSplit/>
        </w:trPr>
        <w:tc>
          <w:tcPr>
            <w:tcW w:w="851" w:type="dxa"/>
            <w:tcBorders>
              <w:top w:val="nil"/>
              <w:left w:val="single" w:sz="18" w:space="0" w:color="auto"/>
              <w:bottom w:val="nil"/>
            </w:tcBorders>
            <w:shd w:val="clear" w:color="auto" w:fill="FF0000"/>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A4268A">
            <w:pPr>
              <w:spacing w:after="0"/>
            </w:pPr>
            <w:hyperlink r:id="rId196" w:history="1">
              <w:r w:rsidRPr="00AB5BF0">
                <w:rPr>
                  <w:rStyle w:val="Hyperlink"/>
                  <w:rFonts w:ascii="Arial" w:hAnsi="Arial" w:cs="Arial"/>
                  <w:szCs w:val="16"/>
                </w:rPr>
                <w:t>0569</w:t>
              </w:r>
            </w:hyperlink>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p>
        </w:tc>
        <w:tc>
          <w:tcPr>
            <w:tcW w:w="4536" w:type="dxa"/>
            <w:tcBorders>
              <w:top w:val="nil"/>
              <w:bottom w:val="nil"/>
              <w:right w:val="single" w:sz="18" w:space="0" w:color="auto"/>
            </w:tcBorders>
            <w:shd w:val="clear" w:color="auto" w:fill="00FFFF"/>
          </w:tcPr>
          <w:p w:rsidR="009F506A" w:rsidRPr="007C2C3F" w:rsidRDefault="009F506A" w:rsidP="00A4268A">
            <w:pPr>
              <w:spacing w:after="0"/>
              <w:rPr>
                <w:rFonts w:ascii="Arial" w:hAnsi="Arial" w:cs="Arial"/>
              </w:rPr>
            </w:pPr>
          </w:p>
        </w:tc>
      </w:tr>
      <w:tr w:rsidR="009F506A" w:rsidRPr="007C2C3F" w:rsidTr="00A4268A">
        <w:trPr>
          <w:cantSplit/>
        </w:trPr>
        <w:tc>
          <w:tcPr>
            <w:tcW w:w="851" w:type="dxa"/>
            <w:tcBorders>
              <w:top w:val="nil"/>
              <w:left w:val="single" w:sz="18" w:space="0" w:color="auto"/>
              <w:bottom w:val="nil"/>
            </w:tcBorders>
            <w:shd w:val="clear" w:color="auto" w:fill="FF0000"/>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szCs w:val="16"/>
              </w:rPr>
            </w:pPr>
            <w:hyperlink r:id="rId197" w:history="1">
              <w:r w:rsidRPr="007C2C3F">
                <w:rPr>
                  <w:rStyle w:val="Hyperlink"/>
                  <w:rFonts w:ascii="Arial" w:hAnsi="Arial" w:cs="Arial"/>
                  <w:szCs w:val="16"/>
                </w:rPr>
                <w:t>CP</w:t>
              </w:r>
            </w:hyperlink>
            <w:r w:rsidRPr="007C2C3F">
              <w:rPr>
                <w:rFonts w:ascii="Arial" w:hAnsi="Arial" w:cs="Arial"/>
                <w:szCs w:val="16"/>
              </w:rPr>
              <w:t>-</w:t>
            </w:r>
            <w:hyperlink r:id="rId198" w:history="1">
              <w:r w:rsidRPr="007C2C3F">
                <w:rPr>
                  <w:rStyle w:val="Hyperlink"/>
                  <w:rFonts w:ascii="Arial" w:hAnsi="Arial" w:cs="Arial"/>
                  <w:szCs w:val="16"/>
                </w:rPr>
                <w:t>160530</w:t>
              </w:r>
            </w:hyperlink>
          </w:p>
        </w:tc>
        <w:tc>
          <w:tcPr>
            <w:tcW w:w="3969" w:type="dxa"/>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Revised to CP-160570</w:t>
            </w:r>
          </w:p>
        </w:tc>
        <w:tc>
          <w:tcPr>
            <w:tcW w:w="4536" w:type="dxa"/>
            <w:tcBorders>
              <w:top w:val="nil"/>
              <w:bottom w:val="nil"/>
              <w:right w:val="single" w:sz="18" w:space="0" w:color="auto"/>
            </w:tcBorders>
            <w:shd w:val="clear" w:color="auto" w:fill="auto"/>
          </w:tcPr>
          <w:p w:rsidR="009F506A" w:rsidRDefault="009F506A" w:rsidP="00A4268A">
            <w:pPr>
              <w:spacing w:after="0"/>
              <w:rPr>
                <w:rFonts w:ascii="Arial" w:hAnsi="Arial" w:cs="Arial"/>
              </w:rPr>
            </w:pPr>
            <w:r w:rsidRPr="007C2C3F">
              <w:rPr>
                <w:rFonts w:ascii="Arial" w:hAnsi="Arial" w:cs="Arial"/>
              </w:rPr>
              <w:t>Revision of CT1-TDoc C1-163887 – this original TDoc was not sent to plenary</w:t>
            </w:r>
            <w:r>
              <w:rPr>
                <w:rFonts w:ascii="Arial" w:hAnsi="Arial" w:cs="Arial"/>
              </w:rPr>
              <w:t>.</w:t>
            </w:r>
          </w:p>
          <w:p w:rsidR="009F506A" w:rsidRPr="007C2C3F" w:rsidRDefault="009F506A" w:rsidP="00A4268A">
            <w:pPr>
              <w:spacing w:after="0"/>
              <w:rPr>
                <w:rFonts w:ascii="Arial" w:hAnsi="Arial" w:cs="Arial"/>
              </w:rPr>
            </w:pPr>
            <w:r>
              <w:rPr>
                <w:rFonts w:ascii="Arial" w:hAnsi="Arial" w:cs="Arial"/>
              </w:rPr>
              <w:t>Cat A</w:t>
            </w:r>
          </w:p>
        </w:tc>
      </w:tr>
      <w:tr w:rsidR="009F506A" w:rsidRPr="007C2C3F" w:rsidTr="00A4268A">
        <w:trPr>
          <w:cantSplit/>
        </w:trPr>
        <w:tc>
          <w:tcPr>
            <w:tcW w:w="851" w:type="dxa"/>
            <w:tcBorders>
              <w:top w:val="nil"/>
              <w:left w:val="single" w:sz="18" w:space="0" w:color="auto"/>
              <w:bottom w:val="nil"/>
            </w:tcBorders>
            <w:shd w:val="clear" w:color="auto" w:fill="FF0000"/>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00FFFF"/>
          </w:tcPr>
          <w:p w:rsidR="009F506A" w:rsidRPr="007C2C3F" w:rsidRDefault="009F506A" w:rsidP="00A4268A">
            <w:pPr>
              <w:spacing w:after="0"/>
            </w:pPr>
            <w:hyperlink r:id="rId199" w:history="1">
              <w:r w:rsidRPr="00AB5BF0">
                <w:rPr>
                  <w:rStyle w:val="Hyperlink"/>
                  <w:rFonts w:ascii="Arial" w:hAnsi="Arial" w:cs="Arial"/>
                  <w:szCs w:val="16"/>
                </w:rPr>
                <w:t>0570</w:t>
              </w:r>
            </w:hyperlink>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p>
        </w:tc>
        <w:tc>
          <w:tcPr>
            <w:tcW w:w="4536" w:type="dxa"/>
            <w:tcBorders>
              <w:top w:val="nil"/>
              <w:bottom w:val="nil"/>
              <w:right w:val="single" w:sz="18" w:space="0" w:color="auto"/>
            </w:tcBorders>
            <w:shd w:val="clear" w:color="auto" w:fill="00FFFF"/>
          </w:tcPr>
          <w:p w:rsidR="009F506A" w:rsidRPr="007C2C3F" w:rsidRDefault="009F506A" w:rsidP="00A4268A">
            <w:pPr>
              <w:spacing w:after="0"/>
              <w:rPr>
                <w:rFonts w:ascii="Arial" w:hAnsi="Arial" w:cs="Arial"/>
              </w:rPr>
            </w:pPr>
          </w:p>
        </w:tc>
      </w:tr>
      <w:tr w:rsidR="009F506A" w:rsidRPr="007C2C3F" w:rsidTr="00A4268A">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4268A">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4268A">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4268A">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4268A">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4268A">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4268A">
            <w:pPr>
              <w:spacing w:after="0"/>
              <w:rPr>
                <w:rFonts w:ascii="Arial" w:hAnsi="Arial" w:cs="Arial"/>
              </w:rPr>
            </w:pP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00" w:history="1">
              <w:r w:rsidRPr="007C2C3F">
                <w:rPr>
                  <w:rStyle w:val="Hyperlink"/>
                  <w:rFonts w:ascii="Arial" w:hAnsi="Arial" w:cs="Arial"/>
                  <w:szCs w:val="16"/>
                </w:rPr>
                <w:t>CP</w:t>
              </w:r>
            </w:hyperlink>
            <w:r w:rsidRPr="007C2C3F">
              <w:rPr>
                <w:rFonts w:ascii="Arial" w:hAnsi="Arial" w:cs="Arial"/>
                <w:szCs w:val="16"/>
              </w:rPr>
              <w:t>-</w:t>
            </w:r>
            <w:hyperlink r:id="rId201" w:history="1">
              <w:r w:rsidRPr="007C2C3F">
                <w:rPr>
                  <w:rStyle w:val="Hyperlink"/>
                  <w:rFonts w:ascii="Arial" w:hAnsi="Arial" w:cs="Arial"/>
                  <w:szCs w:val="16"/>
                </w:rPr>
                <w:t>160487</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CIoT-CT - pack 2</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E02B6">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64DDD">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64DDD">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64DDD">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64DDD">
            <w:pPr>
              <w:spacing w:after="0"/>
              <w:rPr>
                <w:rFonts w:ascii="Arial" w:hAnsi="Arial" w:cs="Arial"/>
              </w:rPr>
            </w:pP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hyperlink r:id="rId202" w:history="1">
              <w:r w:rsidRPr="007C2C3F">
                <w:rPr>
                  <w:rStyle w:val="Hyperlink"/>
                  <w:rFonts w:ascii="Arial" w:hAnsi="Arial" w:cs="Arial"/>
                  <w:szCs w:val="16"/>
                </w:rPr>
                <w:t>CP</w:t>
              </w:r>
            </w:hyperlink>
            <w:r w:rsidRPr="007C2C3F">
              <w:rPr>
                <w:rFonts w:ascii="Arial" w:hAnsi="Arial" w:cs="Arial"/>
                <w:szCs w:val="16"/>
              </w:rPr>
              <w:t>-</w:t>
            </w:r>
            <w:hyperlink r:id="rId203" w:history="1">
              <w:r w:rsidRPr="007C2C3F">
                <w:rPr>
                  <w:rStyle w:val="Hyperlink"/>
                  <w:rFonts w:ascii="Arial" w:hAnsi="Arial" w:cs="Arial"/>
                  <w:szCs w:val="16"/>
                </w:rPr>
                <w:t>160488</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CIoT-CT - pack 3</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rPr>
              <w:t xml:space="preserve">Approved apart from </w:t>
            </w:r>
            <w:r w:rsidRPr="007C2C3F">
              <w:rPr>
                <w:rFonts w:ascii="Arial" w:hAnsi="Arial" w:cs="Arial"/>
              </w:rPr>
              <w:t>C1-163640 and C1-163641</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r w:rsidRPr="007C2C3F">
              <w:rPr>
                <w:rFonts w:ascii="Arial" w:hAnsi="Arial" w:cs="Arial"/>
              </w:rPr>
              <w:t>Proposed revisions of C1-163640 and C1-163641 in CP-160526 and CP-160527 respectively.</w:t>
            </w:r>
          </w:p>
        </w:tc>
      </w:tr>
      <w:tr w:rsidR="009F506A" w:rsidRPr="007C2C3F" w:rsidTr="00AB5BF0">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204" w:history="1">
              <w:r w:rsidRPr="007C2C3F">
                <w:rPr>
                  <w:rStyle w:val="Hyperlink"/>
                  <w:rFonts w:ascii="Arial" w:hAnsi="Arial" w:cs="Arial"/>
                  <w:szCs w:val="16"/>
                </w:rPr>
                <w:t>CP</w:t>
              </w:r>
            </w:hyperlink>
            <w:r w:rsidRPr="007C2C3F">
              <w:rPr>
                <w:rFonts w:ascii="Arial" w:hAnsi="Arial" w:cs="Arial"/>
                <w:szCs w:val="16"/>
              </w:rPr>
              <w:t>-</w:t>
            </w:r>
            <w:hyperlink r:id="rId205" w:history="1">
              <w:r w:rsidRPr="007C2C3F">
                <w:rPr>
                  <w:rStyle w:val="Hyperlink"/>
                  <w:rFonts w:ascii="Arial" w:hAnsi="Arial" w:cs="Arial"/>
                  <w:szCs w:val="16"/>
                </w:rPr>
                <w:t>160526</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Default="009F506A" w:rsidP="001E1092">
            <w:pPr>
              <w:spacing w:after="0"/>
              <w:rPr>
                <w:rFonts w:ascii="Arial" w:hAnsi="Arial" w:cs="Arial"/>
              </w:rPr>
            </w:pPr>
            <w:r w:rsidRPr="007C2C3F">
              <w:rPr>
                <w:rFonts w:ascii="Arial" w:hAnsi="Arial" w:cs="Arial"/>
              </w:rPr>
              <w:t>Revision of CT1-TDoc C1-163640 in CR-Pack CP-160488</w:t>
            </w:r>
          </w:p>
          <w:p w:rsidR="009F506A" w:rsidRDefault="009F506A" w:rsidP="001E1092">
            <w:pPr>
              <w:spacing w:after="0"/>
              <w:rPr>
                <w:rFonts w:ascii="Arial" w:hAnsi="Arial" w:cs="Arial"/>
              </w:rPr>
            </w:pPr>
            <w:r>
              <w:rPr>
                <w:rFonts w:ascii="Arial" w:hAnsi="Arial" w:cs="Arial"/>
              </w:rPr>
              <w:t>Cat F</w:t>
            </w:r>
          </w:p>
          <w:p w:rsidR="009F506A" w:rsidRPr="007C2C3F" w:rsidRDefault="009F506A" w:rsidP="001E1092">
            <w:pPr>
              <w:spacing w:after="0"/>
              <w:rPr>
                <w:rFonts w:ascii="Arial" w:hAnsi="Arial" w:cs="Arial"/>
              </w:rPr>
            </w:pPr>
            <w:r>
              <w:rPr>
                <w:rFonts w:ascii="Arial" w:hAnsi="Arial" w:cs="Arial"/>
              </w:rPr>
              <w:t>SA2 CR dependency needs to be shown on the Cover Page but this stage 3 CR is not the complete solution of the stage 2 CR. Further work is required.</w:t>
            </w:r>
          </w:p>
        </w:tc>
      </w:tr>
      <w:tr w:rsidR="009F506A" w:rsidRPr="007C2C3F" w:rsidTr="00AB5BF0">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206" w:history="1">
              <w:r w:rsidRPr="007C2C3F">
                <w:rPr>
                  <w:rStyle w:val="Hyperlink"/>
                  <w:rFonts w:ascii="Arial" w:hAnsi="Arial" w:cs="Arial"/>
                  <w:szCs w:val="16"/>
                </w:rPr>
                <w:t>CP</w:t>
              </w:r>
            </w:hyperlink>
            <w:r w:rsidRPr="007C2C3F">
              <w:rPr>
                <w:rFonts w:ascii="Arial" w:hAnsi="Arial" w:cs="Arial"/>
                <w:szCs w:val="16"/>
              </w:rPr>
              <w:t>-</w:t>
            </w:r>
            <w:hyperlink r:id="rId207" w:history="1">
              <w:r w:rsidRPr="007C2C3F">
                <w:rPr>
                  <w:rStyle w:val="Hyperlink"/>
                  <w:rFonts w:ascii="Arial" w:hAnsi="Arial" w:cs="Arial"/>
                  <w:szCs w:val="16"/>
                </w:rPr>
                <w:t>160527</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Default="009F506A" w:rsidP="001E1092">
            <w:pPr>
              <w:spacing w:after="0"/>
              <w:rPr>
                <w:rFonts w:ascii="Arial" w:hAnsi="Arial" w:cs="Arial"/>
              </w:rPr>
            </w:pPr>
            <w:r w:rsidRPr="007C2C3F">
              <w:rPr>
                <w:rFonts w:ascii="Arial" w:hAnsi="Arial" w:cs="Arial"/>
              </w:rPr>
              <w:t>Revision of CT1-TDoc C1-163641 in CR-Pack CP-160488</w:t>
            </w:r>
          </w:p>
          <w:p w:rsidR="009F506A" w:rsidRPr="007C2C3F" w:rsidRDefault="009F506A" w:rsidP="001E1092">
            <w:pPr>
              <w:spacing w:after="0"/>
              <w:rPr>
                <w:rFonts w:ascii="Arial" w:hAnsi="Arial" w:cs="Arial"/>
              </w:rPr>
            </w:pPr>
            <w:r>
              <w:rPr>
                <w:rFonts w:ascii="Arial" w:hAnsi="Arial" w:cs="Arial"/>
              </w:rPr>
              <w:t>Cat A</w:t>
            </w:r>
          </w:p>
        </w:tc>
      </w:tr>
      <w:tr w:rsidR="009F506A" w:rsidRPr="007C2C3F" w:rsidTr="003E02B6">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3E02B6">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208" w:history="1">
              <w:r w:rsidRPr="007C2C3F">
                <w:rPr>
                  <w:rStyle w:val="Hyperlink"/>
                  <w:rFonts w:ascii="Arial" w:hAnsi="Arial" w:cs="Arial"/>
                  <w:szCs w:val="16"/>
                </w:rPr>
                <w:t>160489</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CIoT-CT - pack 4</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C1-163879</w:t>
            </w:r>
            <w:r>
              <w:rPr>
                <w:rFonts w:ascii="Arial" w:hAnsi="Arial" w:cs="Arial"/>
              </w:rPr>
              <w:t xml:space="preserve"> </w:t>
            </w:r>
            <w:r w:rsidRPr="007C2C3F">
              <w:rPr>
                <w:rFonts w:ascii="Arial" w:hAnsi="Arial" w:cs="Arial"/>
              </w:rPr>
              <w:t>and C1-163880</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r w:rsidRPr="007C2C3F">
              <w:rPr>
                <w:rFonts w:ascii="Arial" w:hAnsi="Arial" w:cs="Arial"/>
              </w:rPr>
              <w:t>Proposed revisions of C1-163879 and C1-163880 in CP-160524 and CP-160525 respectively.</w:t>
            </w:r>
          </w:p>
        </w:tc>
      </w:tr>
      <w:tr w:rsidR="009F506A" w:rsidRPr="007C2C3F" w:rsidTr="00B852F4">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209" w:history="1">
              <w:r w:rsidRPr="007C2C3F">
                <w:rPr>
                  <w:rStyle w:val="Hyperlink"/>
                  <w:rFonts w:ascii="Arial" w:hAnsi="Arial" w:cs="Arial"/>
                  <w:szCs w:val="16"/>
                </w:rPr>
                <w:t>CP</w:t>
              </w:r>
            </w:hyperlink>
            <w:r w:rsidRPr="007C2C3F">
              <w:rPr>
                <w:rFonts w:ascii="Arial" w:hAnsi="Arial" w:cs="Arial"/>
                <w:szCs w:val="16"/>
              </w:rPr>
              <w:t>-</w:t>
            </w:r>
            <w:hyperlink r:id="rId210" w:history="1">
              <w:r w:rsidRPr="007C2C3F">
                <w:rPr>
                  <w:rStyle w:val="Hyperlink"/>
                  <w:rFonts w:ascii="Arial" w:hAnsi="Arial" w:cs="Arial"/>
                  <w:szCs w:val="16"/>
                </w:rPr>
                <w:t>160524</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when to send service accept message</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Default="009F506A" w:rsidP="001E1092">
            <w:pPr>
              <w:spacing w:after="0"/>
              <w:rPr>
                <w:rFonts w:ascii="Arial" w:hAnsi="Arial" w:cs="Arial"/>
              </w:rPr>
            </w:pPr>
            <w:r w:rsidRPr="007C2C3F">
              <w:rPr>
                <w:rFonts w:ascii="Arial" w:hAnsi="Arial" w:cs="Arial"/>
              </w:rPr>
              <w:t>Revision of CT1-TDoc C1-163879 in CR-Pack CP-160489</w:t>
            </w:r>
          </w:p>
          <w:p w:rsidR="009F506A" w:rsidRPr="007C2C3F" w:rsidRDefault="009F506A" w:rsidP="001E1092">
            <w:pPr>
              <w:spacing w:after="0"/>
              <w:rPr>
                <w:rFonts w:ascii="Arial" w:hAnsi="Arial" w:cs="Arial"/>
              </w:rPr>
            </w:pPr>
            <w:r>
              <w:rPr>
                <w:rFonts w:ascii="Arial" w:hAnsi="Arial" w:cs="Arial"/>
              </w:rPr>
              <w:t>Cat F</w:t>
            </w:r>
          </w:p>
        </w:tc>
      </w:tr>
      <w:tr w:rsidR="009F506A" w:rsidRPr="007C2C3F" w:rsidTr="00B852F4">
        <w:trPr>
          <w:cantSplit/>
        </w:trPr>
        <w:tc>
          <w:tcPr>
            <w:tcW w:w="851" w:type="dxa"/>
            <w:tcBorders>
              <w:top w:val="nil"/>
              <w:left w:val="single" w:sz="18" w:space="0" w:color="auto"/>
              <w:bottom w:val="nil"/>
            </w:tcBorders>
            <w:shd w:val="clear" w:color="auto" w:fill="FF0000"/>
          </w:tcPr>
          <w:p w:rsidR="009F506A" w:rsidRPr="007C2C3F" w:rsidRDefault="009F506A" w:rsidP="001E1092">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1E1092">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E1092">
            <w:pPr>
              <w:spacing w:after="0"/>
              <w:rPr>
                <w:rFonts w:ascii="Arial" w:hAnsi="Arial" w:cs="Arial"/>
                <w:color w:val="000000"/>
                <w:szCs w:val="16"/>
              </w:rPr>
            </w:pPr>
            <w:hyperlink r:id="rId211" w:history="1">
              <w:r w:rsidRPr="007C2C3F">
                <w:rPr>
                  <w:rStyle w:val="Hyperlink"/>
                  <w:rFonts w:ascii="Arial" w:hAnsi="Arial" w:cs="Arial"/>
                  <w:szCs w:val="16"/>
                </w:rPr>
                <w:t>CP</w:t>
              </w:r>
            </w:hyperlink>
            <w:r w:rsidRPr="007C2C3F">
              <w:rPr>
                <w:rFonts w:ascii="Arial" w:hAnsi="Arial" w:cs="Arial"/>
                <w:szCs w:val="16"/>
              </w:rPr>
              <w:t>-</w:t>
            </w:r>
            <w:hyperlink r:id="rId212" w:history="1">
              <w:r w:rsidRPr="007C2C3F">
                <w:rPr>
                  <w:rStyle w:val="Hyperlink"/>
                  <w:rFonts w:ascii="Arial" w:hAnsi="Arial" w:cs="Arial"/>
                  <w:szCs w:val="16"/>
                </w:rPr>
                <w:t>160525</w:t>
              </w:r>
            </w:hyperlink>
          </w:p>
        </w:tc>
        <w:tc>
          <w:tcPr>
            <w:tcW w:w="3969" w:type="dxa"/>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when to send service request message</w:t>
            </w:r>
          </w:p>
        </w:tc>
        <w:tc>
          <w:tcPr>
            <w:tcW w:w="1383" w:type="dxa"/>
            <w:gridSpan w:val="2"/>
            <w:tcBorders>
              <w:top w:val="nil"/>
              <w:bottom w:val="nil"/>
            </w:tcBorders>
            <w:shd w:val="clear" w:color="auto" w:fill="auto"/>
          </w:tcPr>
          <w:p w:rsidR="009F506A" w:rsidRPr="007C2C3F" w:rsidRDefault="009F506A"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9F506A" w:rsidRPr="007C2C3F" w:rsidRDefault="009F506A" w:rsidP="00864DD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Default="009F506A" w:rsidP="001E1092">
            <w:pPr>
              <w:spacing w:after="0"/>
              <w:rPr>
                <w:rFonts w:ascii="Arial" w:hAnsi="Arial" w:cs="Arial"/>
              </w:rPr>
            </w:pPr>
            <w:r w:rsidRPr="007C2C3F">
              <w:rPr>
                <w:rFonts w:ascii="Arial" w:hAnsi="Arial" w:cs="Arial"/>
              </w:rPr>
              <w:t>Revision of CT1-TDoc C1-163880 in CR-Pack CP-160489</w:t>
            </w:r>
          </w:p>
          <w:p w:rsidR="009F506A" w:rsidRPr="007C2C3F" w:rsidRDefault="009F506A" w:rsidP="001E1092">
            <w:pPr>
              <w:spacing w:after="0"/>
              <w:rPr>
                <w:rFonts w:ascii="Arial" w:hAnsi="Arial" w:cs="Arial"/>
              </w:rPr>
            </w:pPr>
            <w:r>
              <w:rPr>
                <w:rFonts w:ascii="Arial" w:hAnsi="Arial" w:cs="Arial"/>
              </w:rPr>
              <w:t>Cat A</w:t>
            </w:r>
          </w:p>
        </w:tc>
      </w:tr>
      <w:tr w:rsidR="009F506A" w:rsidRPr="007C2C3F" w:rsidTr="00AB5BF0">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8F24B9">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8F24B9">
            <w:pPr>
              <w:spacing w:after="0"/>
              <w:rPr>
                <w:rFonts w:ascii="Arial" w:hAnsi="Arial" w:cs="Arial"/>
              </w:rPr>
            </w:pPr>
          </w:p>
        </w:tc>
      </w:tr>
      <w:tr w:rsidR="009F506A" w:rsidRPr="007C2C3F" w:rsidTr="00AB5BF0">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FFFF00"/>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213" w:history="1">
              <w:r w:rsidRPr="007C2C3F">
                <w:rPr>
                  <w:rStyle w:val="Hyperlink"/>
                  <w:rFonts w:ascii="Arial" w:hAnsi="Arial" w:cs="Arial"/>
                  <w:szCs w:val="16"/>
                </w:rPr>
                <w:t>160491</w:t>
              </w:r>
            </w:hyperlink>
          </w:p>
        </w:tc>
        <w:tc>
          <w:tcPr>
            <w:tcW w:w="3969" w:type="dxa"/>
            <w:tcBorders>
              <w:top w:val="single" w:sz="4" w:space="0" w:color="auto"/>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CR pack on EASE_EC_GSM</w:t>
            </w:r>
          </w:p>
        </w:tc>
        <w:tc>
          <w:tcPr>
            <w:tcW w:w="1383" w:type="dxa"/>
            <w:gridSpan w:val="2"/>
            <w:tcBorders>
              <w:top w:val="single" w:sz="4" w:space="0" w:color="auto"/>
              <w:bottom w:val="nil"/>
            </w:tcBorders>
            <w:shd w:val="clear" w:color="auto" w:fill="FFFF00"/>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9F506A" w:rsidRPr="007C2C3F" w:rsidRDefault="009F506A" w:rsidP="001C2F9F">
            <w:pPr>
              <w:spacing w:after="0"/>
              <w:rPr>
                <w:rFonts w:ascii="Arial" w:hAnsi="Arial" w:cs="Arial"/>
                <w:szCs w:val="16"/>
              </w:rPr>
            </w:pPr>
            <w:r>
              <w:rPr>
                <w:rFonts w:ascii="Arial" w:hAnsi="Arial" w:cs="Arial"/>
                <w:szCs w:val="16"/>
              </w:rPr>
              <w:t xml:space="preserve">Approved </w:t>
            </w:r>
          </w:p>
        </w:tc>
        <w:tc>
          <w:tcPr>
            <w:tcW w:w="4536" w:type="dxa"/>
            <w:tcBorders>
              <w:top w:val="single" w:sz="4" w:space="0" w:color="auto"/>
              <w:bottom w:val="nil"/>
              <w:right w:val="single" w:sz="18" w:space="0" w:color="auto"/>
            </w:tcBorders>
            <w:shd w:val="clear" w:color="auto" w:fill="FFFF00"/>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13.46</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FF"/>
              </w:rPr>
            </w:pPr>
            <w:r w:rsidRPr="007C2C3F">
              <w:rPr>
                <w:rFonts w:ascii="Arial" w:hAnsi="Arial" w:cs="Arial"/>
                <w:b/>
                <w:bCs/>
              </w:rPr>
              <w:t>CT aspects of MBMS Enhancements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MBMS_enh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13.47</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FF"/>
              </w:rPr>
            </w:pPr>
            <w:r w:rsidRPr="007C2C3F">
              <w:rPr>
                <w:rFonts w:ascii="Arial" w:hAnsi="Arial" w:cs="Arial"/>
                <w:b/>
                <w:bCs/>
              </w:rPr>
              <w:t>CT6 aspects of Isolated E-UTRAN Operation for Public Safety</w:t>
            </w:r>
            <w:r w:rsidRPr="007C2C3F">
              <w:rPr>
                <w:rFonts w:ascii="Arial" w:hAnsi="Arial" w:cs="Arial"/>
                <w:b/>
                <w:bCs/>
              </w:rPr>
              <w:br/>
            </w:r>
            <w:r w:rsidRPr="007C2C3F">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896691">
            <w:pPr>
              <w:spacing w:after="0"/>
              <w:rPr>
                <w:rFonts w:ascii="Arial" w:hAnsi="Arial" w:cs="Arial"/>
                <w:b/>
                <w:bCs/>
              </w:rPr>
            </w:pPr>
            <w:r w:rsidRPr="007C2C3F">
              <w:rPr>
                <w:rFonts w:ascii="Arial" w:hAnsi="Arial" w:cs="Arial"/>
                <w:b/>
                <w:bCs/>
              </w:rPr>
              <w:t>13.48</w:t>
            </w:r>
          </w:p>
        </w:tc>
        <w:tc>
          <w:tcPr>
            <w:tcW w:w="2126"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b/>
                <w:snapToGrid w:val="0"/>
                <w:color w:val="0000FF"/>
              </w:rPr>
            </w:pPr>
            <w:r w:rsidRPr="007C2C3F">
              <w:rPr>
                <w:rFonts w:ascii="Arial" w:hAnsi="Arial" w:cs="Arial"/>
                <w:b/>
                <w:bCs/>
              </w:rPr>
              <w:t>Study items: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FS_Red_UCe</w:t>
            </w:r>
            <w:proofErr w:type="spellEnd"/>
            <w:r w:rsidRPr="007C2C3F">
              <w:rPr>
                <w:rFonts w:ascii="Arial" w:hAnsi="Arial" w:cs="Arial"/>
                <w:b/>
                <w:snapToGrid w:val="0"/>
                <w:color w:val="0000FF"/>
              </w:rPr>
              <w:t>]</w:t>
            </w:r>
            <w:r w:rsidRPr="007C2C3F">
              <w:rPr>
                <w:rFonts w:ascii="Arial" w:hAnsi="Arial" w:cs="Arial"/>
                <w:b/>
                <w:snapToGrid w:val="0"/>
                <w:color w:val="0000FF"/>
              </w:rPr>
              <w:br/>
              <w:t>[</w:t>
            </w:r>
            <w:proofErr w:type="spellStart"/>
            <w:r w:rsidRPr="007C2C3F">
              <w:rPr>
                <w:rFonts w:ascii="Arial" w:hAnsi="Arial" w:cs="Arial"/>
                <w:b/>
                <w:snapToGrid w:val="0"/>
                <w:color w:val="0000FF"/>
              </w:rPr>
              <w:t>FS_DLoCME</w:t>
            </w:r>
            <w:proofErr w:type="spellEnd"/>
            <w:r w:rsidRPr="007C2C3F">
              <w:rPr>
                <w:rFonts w:ascii="Arial" w:hAnsi="Arial" w:cs="Arial"/>
                <w:b/>
                <w:snapToGrid w:val="0"/>
                <w:color w:val="0000FF"/>
              </w:rPr>
              <w:t>]</w:t>
            </w:r>
            <w:r w:rsidRPr="007C2C3F">
              <w:rPr>
                <w:rFonts w:ascii="Arial" w:hAnsi="Arial" w:cs="Arial"/>
                <w:b/>
                <w:snapToGrid w:val="0"/>
                <w:color w:val="0000FF"/>
              </w:rPr>
              <w:br/>
              <w:t>[FS_EPC_SIG_RACE]</w:t>
            </w:r>
            <w:r w:rsidRPr="007C2C3F">
              <w:rPr>
                <w:rFonts w:ascii="Arial" w:hAnsi="Arial" w:cs="Arial"/>
                <w:b/>
                <w:snapToGrid w:val="0"/>
                <w:color w:val="0000FF"/>
              </w:rPr>
              <w:br/>
              <w:t>[FS_SCCAS_RES]</w:t>
            </w:r>
          </w:p>
          <w:p w:rsidR="009F506A" w:rsidRPr="007C2C3F" w:rsidRDefault="009F506A"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FS_eSDU</w:t>
            </w:r>
            <w:proofErr w:type="spellEnd"/>
            <w:r w:rsidRPr="007C2C3F">
              <w:rPr>
                <w:rFonts w:ascii="Arial" w:hAnsi="Arial" w:cs="Arial"/>
                <w:b/>
                <w:snapToGrid w:val="0"/>
                <w:color w:val="0000FF"/>
              </w:rPr>
              <w:t>]</w:t>
            </w:r>
          </w:p>
          <w:p w:rsidR="009F506A" w:rsidRPr="007C2C3F" w:rsidRDefault="009F506A" w:rsidP="00896691">
            <w:pPr>
              <w:spacing w:after="0"/>
              <w:rPr>
                <w:rFonts w:ascii="Arial" w:hAnsi="Arial" w:cs="Arial"/>
                <w:b/>
                <w:snapToGrid w:val="0"/>
                <w:color w:val="0000FF"/>
              </w:rPr>
            </w:pPr>
            <w:r w:rsidRPr="007C2C3F">
              <w:rPr>
                <w:rFonts w:ascii="Arial" w:hAnsi="Arial" w:cs="Arial"/>
                <w:b/>
                <w:snapToGrid w:val="0"/>
                <w:color w:val="0000FF"/>
              </w:rPr>
              <w:t>[FS_DBPU]</w:t>
            </w:r>
          </w:p>
        </w:tc>
        <w:tc>
          <w:tcPr>
            <w:tcW w:w="851"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896691">
            <w:pPr>
              <w:spacing w:after="0"/>
              <w:rPr>
                <w:rFonts w:ascii="Arial" w:hAnsi="Arial" w:cs="Arial"/>
                <w:b/>
                <w:bCs/>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C70FC9">
            <w:pPr>
              <w:spacing w:after="0"/>
              <w:rPr>
                <w:rFonts w:ascii="Arial" w:hAnsi="Arial" w:cs="Arial"/>
                <w:b/>
                <w:bCs/>
              </w:rPr>
            </w:pPr>
            <w:r w:rsidRPr="007C2C3F">
              <w:rPr>
                <w:rFonts w:ascii="Arial" w:hAnsi="Arial" w:cs="Arial"/>
                <w:b/>
                <w:bCs/>
              </w:rPr>
              <w:t>13.49</w:t>
            </w:r>
          </w:p>
        </w:tc>
        <w:tc>
          <w:tcPr>
            <w:tcW w:w="2126" w:type="dxa"/>
            <w:tcBorders>
              <w:top w:val="single" w:sz="4" w:space="0" w:color="auto"/>
              <w:bottom w:val="single" w:sz="4" w:space="0" w:color="auto"/>
            </w:tcBorders>
            <w:shd w:val="clear" w:color="auto" w:fill="auto"/>
          </w:tcPr>
          <w:p w:rsidR="009F506A" w:rsidRPr="007C2C3F" w:rsidRDefault="009F506A" w:rsidP="00C70FC9">
            <w:pPr>
              <w:spacing w:after="0"/>
              <w:rPr>
                <w:rFonts w:ascii="Arial" w:hAnsi="Arial" w:cs="Arial"/>
                <w:b/>
                <w:bCs/>
              </w:rPr>
            </w:pPr>
            <w:r w:rsidRPr="007C2C3F">
              <w:rPr>
                <w:rFonts w:ascii="Arial" w:hAnsi="Arial" w:cs="Arial"/>
                <w:b/>
                <w:bCs/>
              </w:rPr>
              <w:t>Any other Rel-13 Work item or Study item</w:t>
            </w:r>
          </w:p>
        </w:tc>
        <w:tc>
          <w:tcPr>
            <w:tcW w:w="851" w:type="dxa"/>
            <w:tcBorders>
              <w:top w:val="single" w:sz="4" w:space="0" w:color="auto"/>
              <w:bottom w:val="single" w:sz="4" w:space="0" w:color="auto"/>
            </w:tcBorders>
            <w:shd w:val="clear" w:color="auto" w:fill="auto"/>
          </w:tcPr>
          <w:p w:rsidR="009F506A" w:rsidRPr="007C2C3F" w:rsidRDefault="009F506A"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C70FC9">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C70FC9">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E7720B">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E7720B">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E7720B">
            <w:pPr>
              <w:spacing w:after="0"/>
              <w:rPr>
                <w:rFonts w:ascii="Arial" w:hAnsi="Arial" w:cs="Arial"/>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A91C0C">
            <w:pPr>
              <w:spacing w:after="0"/>
              <w:rPr>
                <w:rFonts w:ascii="Arial" w:hAnsi="Arial" w:cs="Arial"/>
                <w:b/>
                <w:bCs/>
              </w:rPr>
            </w:pPr>
            <w:r w:rsidRPr="007C2C3F">
              <w:rPr>
                <w:rFonts w:ascii="Arial" w:hAnsi="Arial" w:cs="Arial"/>
                <w:b/>
                <w:bCs/>
              </w:rPr>
              <w:t>14</w:t>
            </w:r>
          </w:p>
        </w:tc>
        <w:tc>
          <w:tcPr>
            <w:tcW w:w="2126" w:type="dxa"/>
            <w:tcBorders>
              <w:top w:val="single" w:sz="18" w:space="0" w:color="auto"/>
              <w:bottom w:val="single" w:sz="18" w:space="0" w:color="auto"/>
            </w:tcBorders>
            <w:shd w:val="clear" w:color="auto" w:fill="E6E6E6"/>
          </w:tcPr>
          <w:p w:rsidR="009F506A" w:rsidRPr="007C2C3F" w:rsidRDefault="009F506A" w:rsidP="00A91C0C">
            <w:pPr>
              <w:spacing w:after="0"/>
              <w:rPr>
                <w:rFonts w:ascii="Arial" w:hAnsi="Arial" w:cs="Arial"/>
                <w:b/>
                <w:bCs/>
              </w:rPr>
            </w:pPr>
            <w:r w:rsidRPr="007C2C3F">
              <w:rPr>
                <w:rFonts w:ascii="Arial" w:hAnsi="Arial" w:cs="Arial"/>
                <w:b/>
                <w:bCs/>
              </w:rPr>
              <w:t>Release 14</w:t>
            </w:r>
          </w:p>
        </w:tc>
        <w:tc>
          <w:tcPr>
            <w:tcW w:w="851" w:type="dxa"/>
            <w:tcBorders>
              <w:top w:val="single" w:sz="18" w:space="0" w:color="auto"/>
              <w:bottom w:val="single" w:sz="18" w:space="0" w:color="auto"/>
            </w:tcBorders>
            <w:shd w:val="clear" w:color="auto" w:fill="E6E6E6"/>
          </w:tcPr>
          <w:p w:rsidR="009F506A" w:rsidRPr="007C2C3F" w:rsidRDefault="009F506A" w:rsidP="00A91C0C">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A91C0C">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A91C0C">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A91C0C">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A91C0C">
            <w:pPr>
              <w:spacing w:after="0"/>
              <w:rPr>
                <w:rFonts w:ascii="Arial" w:hAnsi="Arial" w:cs="Arial"/>
              </w:rPr>
            </w:pPr>
            <w:r w:rsidRPr="007C2C3F">
              <w:rPr>
                <w:rFonts w:ascii="Arial" w:hAnsi="Arial" w:cs="Arial"/>
                <w:color w:val="FF0000"/>
              </w:rPr>
              <w:t>CR packs where presentation is not required will be treated without presentation.</w:t>
            </w:r>
          </w:p>
        </w:tc>
      </w:tr>
      <w:tr w:rsidR="009F506A" w:rsidRPr="007C2C3F" w:rsidTr="003834F8">
        <w:trPr>
          <w:cantSplit/>
        </w:trPr>
        <w:tc>
          <w:tcPr>
            <w:tcW w:w="851" w:type="dxa"/>
            <w:tcBorders>
              <w:top w:val="single" w:sz="4" w:space="0" w:color="auto"/>
              <w:left w:val="single" w:sz="18" w:space="0" w:color="auto"/>
              <w:bottom w:val="single" w:sz="4" w:space="0" w:color="auto"/>
            </w:tcBorders>
          </w:tcPr>
          <w:p w:rsidR="009F506A" w:rsidRPr="007C2C3F" w:rsidRDefault="009F506A" w:rsidP="00A91C0C">
            <w:pPr>
              <w:spacing w:after="0"/>
              <w:rPr>
                <w:rFonts w:ascii="Arial" w:hAnsi="Arial" w:cs="Arial"/>
                <w:b/>
                <w:bCs/>
              </w:rPr>
            </w:pPr>
            <w:r w:rsidRPr="007C2C3F">
              <w:rPr>
                <w:rFonts w:ascii="Arial" w:hAnsi="Arial" w:cs="Arial"/>
                <w:b/>
                <w:bCs/>
              </w:rPr>
              <w:lastRenderedPageBreak/>
              <w:t>14.1</w:t>
            </w:r>
          </w:p>
        </w:tc>
        <w:tc>
          <w:tcPr>
            <w:tcW w:w="2126" w:type="dxa"/>
            <w:tcBorders>
              <w:top w:val="single" w:sz="4" w:space="0" w:color="auto"/>
              <w:bottom w:val="single" w:sz="4" w:space="0" w:color="auto"/>
            </w:tcBorders>
          </w:tcPr>
          <w:p w:rsidR="009F506A" w:rsidRPr="007C2C3F" w:rsidRDefault="009F506A" w:rsidP="00A91C0C">
            <w:pPr>
              <w:spacing w:after="0"/>
              <w:rPr>
                <w:rFonts w:ascii="Arial" w:hAnsi="Arial" w:cs="Arial"/>
                <w:b/>
                <w:bCs/>
              </w:rPr>
            </w:pPr>
            <w:r w:rsidRPr="007C2C3F">
              <w:rPr>
                <w:rFonts w:ascii="Arial" w:hAnsi="Arial" w:cs="Arial"/>
                <w:b/>
                <w:bCs/>
              </w:rPr>
              <w:t>New and revised WIDs for Rel-14</w:t>
            </w:r>
          </w:p>
        </w:tc>
        <w:tc>
          <w:tcPr>
            <w:tcW w:w="851" w:type="dxa"/>
            <w:tcBorders>
              <w:top w:val="single" w:sz="4" w:space="0" w:color="auto"/>
              <w:bottom w:val="single" w:sz="4" w:space="0" w:color="auto"/>
            </w:tcBorders>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tcPr>
          <w:p w:rsidR="009F506A" w:rsidRPr="007C2C3F" w:rsidRDefault="009F506A"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tcPr>
          <w:p w:rsidR="009F506A" w:rsidRPr="007C2C3F" w:rsidRDefault="009F506A"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color w:val="FF0000"/>
              </w:rPr>
            </w:pPr>
            <w:r w:rsidRPr="007C2C3F">
              <w:rPr>
                <w:rFonts w:ascii="Arial" w:hAnsi="Arial" w:cs="Arial"/>
                <w:color w:val="FF0000"/>
              </w:rPr>
              <w:t>Approval of new and revised Rel-14 WIDs.</w:t>
            </w:r>
          </w:p>
        </w:tc>
      </w:tr>
      <w:tr w:rsidR="009F506A" w:rsidRPr="007C2C3F" w:rsidTr="003834F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214" w:history="1">
              <w:r w:rsidRPr="007C2C3F">
                <w:rPr>
                  <w:rStyle w:val="Hyperlink"/>
                  <w:rFonts w:ascii="Arial" w:hAnsi="Arial" w:cs="Arial"/>
                  <w:szCs w:val="16"/>
                </w:rPr>
                <w:t>1604</w:t>
              </w:r>
              <w:r w:rsidRPr="007C2C3F">
                <w:rPr>
                  <w:rStyle w:val="Hyperlink"/>
                  <w:rFonts w:ascii="Arial" w:hAnsi="Arial" w:cs="Arial"/>
                  <w:szCs w:val="16"/>
                </w:rPr>
                <w:t>1</w:t>
              </w:r>
              <w:r w:rsidRPr="007C2C3F">
                <w:rPr>
                  <w:rStyle w:val="Hyperlink"/>
                  <w:rFonts w:ascii="Arial" w:hAnsi="Arial" w:cs="Arial"/>
                  <w:szCs w:val="16"/>
                </w:rPr>
                <w:t>1</w:t>
              </w:r>
            </w:hyperlink>
          </w:p>
        </w:tc>
        <w:tc>
          <w:tcPr>
            <w:tcW w:w="3969" w:type="dxa"/>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 aspects of Control and User Plane Separation of EPC nodes</w:t>
            </w:r>
          </w:p>
        </w:tc>
        <w:tc>
          <w:tcPr>
            <w:tcW w:w="1383"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Revised to CP-160579</w:t>
            </w:r>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*Add new TR 29.844and TS number 29.244</w:t>
            </w:r>
          </w:p>
        </w:tc>
      </w:tr>
      <w:tr w:rsidR="009F506A" w:rsidRPr="007C2C3F" w:rsidTr="003834F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00FFFF"/>
          </w:tcPr>
          <w:p w:rsidR="009F506A" w:rsidRPr="007C2C3F" w:rsidRDefault="009F506A" w:rsidP="00F07C33">
            <w:pPr>
              <w:spacing w:after="0"/>
              <w:rPr>
                <w:rFonts w:ascii="Arial" w:hAnsi="Arial" w:cs="Arial"/>
                <w:szCs w:val="16"/>
              </w:rPr>
            </w:pPr>
            <w:r>
              <w:rPr>
                <w:rFonts w:ascii="Arial" w:hAnsi="Arial" w:cs="Arial"/>
                <w:szCs w:val="16"/>
              </w:rPr>
              <w:t>CP-16</w:t>
            </w:r>
            <w:hyperlink r:id="rId215" w:history="1">
              <w:r w:rsidRPr="003834F8">
                <w:rPr>
                  <w:rStyle w:val="Hyperlink"/>
                  <w:rFonts w:ascii="Arial" w:hAnsi="Arial" w:cs="Arial"/>
                  <w:szCs w:val="16"/>
                </w:rPr>
                <w:t>05</w:t>
              </w:r>
              <w:r w:rsidRPr="003834F8">
                <w:rPr>
                  <w:rStyle w:val="Hyperlink"/>
                  <w:rFonts w:ascii="Arial" w:hAnsi="Arial" w:cs="Arial"/>
                  <w:szCs w:val="16"/>
                </w:rPr>
                <w:t>7</w:t>
              </w:r>
              <w:r w:rsidRPr="003834F8">
                <w:rPr>
                  <w:rStyle w:val="Hyperlink"/>
                  <w:rFonts w:ascii="Arial" w:hAnsi="Arial" w:cs="Arial"/>
                  <w:szCs w:val="16"/>
                </w:rPr>
                <w:t>9</w:t>
              </w:r>
            </w:hyperlink>
          </w:p>
        </w:tc>
        <w:tc>
          <w:tcPr>
            <w:tcW w:w="3969" w:type="dxa"/>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 aspects of Control and User Plane Separation of EPC nodes</w:t>
            </w:r>
          </w:p>
        </w:tc>
        <w:tc>
          <w:tcPr>
            <w:tcW w:w="1383"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00FFFF"/>
          </w:tcPr>
          <w:p w:rsidR="009F506A" w:rsidRPr="007C2C3F" w:rsidRDefault="009F506A" w:rsidP="00F07C33">
            <w:pPr>
              <w:spacing w:after="0"/>
              <w:rPr>
                <w:rFonts w:ascii="Arial" w:hAnsi="Arial" w:cs="Arial"/>
              </w:rPr>
            </w:pPr>
          </w:p>
        </w:tc>
      </w:tr>
      <w:tr w:rsidR="009F506A" w:rsidRPr="007C2C3F" w:rsidTr="003834F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16" w:history="1">
              <w:r w:rsidRPr="007C2C3F">
                <w:rPr>
                  <w:rStyle w:val="Hyperlink"/>
                  <w:rFonts w:ascii="Arial" w:hAnsi="Arial" w:cs="Arial"/>
                  <w:szCs w:val="16"/>
                </w:rPr>
                <w:t>CP</w:t>
              </w:r>
            </w:hyperlink>
            <w:r w:rsidRPr="007C2C3F">
              <w:rPr>
                <w:rFonts w:ascii="Arial" w:hAnsi="Arial" w:cs="Arial"/>
                <w:szCs w:val="16"/>
              </w:rPr>
              <w:t>-</w:t>
            </w:r>
            <w:hyperlink r:id="rId217" w:history="1">
              <w:r w:rsidRPr="007C2C3F">
                <w:rPr>
                  <w:rStyle w:val="Hyperlink"/>
                  <w:rFonts w:ascii="Arial" w:hAnsi="Arial" w:cs="Arial"/>
                  <w:szCs w:val="16"/>
                </w:rPr>
                <w:t>1604</w:t>
              </w:r>
              <w:r w:rsidRPr="007C2C3F">
                <w:rPr>
                  <w:rStyle w:val="Hyperlink"/>
                  <w:rFonts w:ascii="Arial" w:hAnsi="Arial" w:cs="Arial"/>
                  <w:szCs w:val="16"/>
                </w:rPr>
                <w:t>1</w:t>
              </w:r>
              <w:r w:rsidRPr="007C2C3F">
                <w:rPr>
                  <w:rStyle w:val="Hyperlink"/>
                  <w:rFonts w:ascii="Arial" w:hAnsi="Arial" w:cs="Arial"/>
                  <w:szCs w:val="16"/>
                </w:rPr>
                <w:t>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Diameter Load Control Mechanisms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6C289F">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18" w:history="1">
              <w:r w:rsidRPr="007C2C3F">
                <w:rPr>
                  <w:rStyle w:val="Hyperlink"/>
                  <w:rFonts w:ascii="Arial" w:hAnsi="Arial" w:cs="Arial"/>
                  <w:szCs w:val="16"/>
                </w:rPr>
                <w:t>CP</w:t>
              </w:r>
            </w:hyperlink>
            <w:r w:rsidRPr="007C2C3F">
              <w:rPr>
                <w:rFonts w:ascii="Arial" w:hAnsi="Arial" w:cs="Arial"/>
                <w:szCs w:val="16"/>
              </w:rPr>
              <w:t>-</w:t>
            </w:r>
            <w:hyperlink r:id="rId219" w:history="1">
              <w:r w:rsidRPr="007C2C3F">
                <w:rPr>
                  <w:rStyle w:val="Hyperlink"/>
                  <w:rFonts w:ascii="Arial" w:hAnsi="Arial" w:cs="Arial"/>
                  <w:szCs w:val="16"/>
                </w:rPr>
                <w:t>160</w:t>
              </w:r>
              <w:r w:rsidRPr="007C2C3F">
                <w:rPr>
                  <w:rStyle w:val="Hyperlink"/>
                  <w:rFonts w:ascii="Arial" w:hAnsi="Arial" w:cs="Arial"/>
                  <w:szCs w:val="16"/>
                </w:rPr>
                <w:t>4</w:t>
              </w:r>
              <w:r w:rsidRPr="007C2C3F">
                <w:rPr>
                  <w:rStyle w:val="Hyperlink"/>
                  <w:rFonts w:ascii="Arial" w:hAnsi="Arial" w:cs="Arial"/>
                  <w:szCs w:val="16"/>
                </w:rPr>
                <w:t>13</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Support of EAP Re-authentication Protocol for WLAN Interworking</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6C289F">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20" w:history="1">
              <w:r w:rsidRPr="007C2C3F">
                <w:rPr>
                  <w:rStyle w:val="Hyperlink"/>
                  <w:rFonts w:ascii="Arial" w:hAnsi="Arial" w:cs="Arial"/>
                  <w:szCs w:val="16"/>
                </w:rPr>
                <w:t>CP</w:t>
              </w:r>
            </w:hyperlink>
            <w:r w:rsidRPr="007C2C3F">
              <w:rPr>
                <w:rFonts w:ascii="Arial" w:hAnsi="Arial" w:cs="Arial"/>
                <w:szCs w:val="16"/>
              </w:rPr>
              <w:t>-</w:t>
            </w:r>
            <w:hyperlink r:id="rId221" w:history="1">
              <w:r w:rsidRPr="007C2C3F">
                <w:rPr>
                  <w:rStyle w:val="Hyperlink"/>
                  <w:rFonts w:ascii="Arial" w:hAnsi="Arial" w:cs="Arial"/>
                  <w:szCs w:val="16"/>
                </w:rPr>
                <w:t>160466</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CT Aspect of Improvements of Awareness of User Location Change (AULC)</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6C289F">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22" w:history="1">
              <w:r w:rsidRPr="007C2C3F">
                <w:rPr>
                  <w:rStyle w:val="Hyperlink"/>
                  <w:rFonts w:ascii="Arial" w:hAnsi="Arial" w:cs="Arial"/>
                  <w:szCs w:val="16"/>
                </w:rPr>
                <w:t>CP</w:t>
              </w:r>
            </w:hyperlink>
            <w:r w:rsidRPr="007C2C3F">
              <w:rPr>
                <w:rFonts w:ascii="Arial" w:hAnsi="Arial" w:cs="Arial"/>
                <w:szCs w:val="16"/>
              </w:rPr>
              <w:t>-</w:t>
            </w:r>
            <w:hyperlink r:id="rId223" w:history="1">
              <w:r w:rsidRPr="007C2C3F">
                <w:rPr>
                  <w:rStyle w:val="Hyperlink"/>
                  <w:rFonts w:ascii="Arial" w:hAnsi="Arial" w:cs="Arial"/>
                  <w:szCs w:val="16"/>
                </w:rPr>
                <w:t>160467</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CT3 Aspect of Sponsored Data Connectivity Improvements (SDCI)</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Revised to CP-160580</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 xml:space="preserve">29.250, </w:t>
            </w:r>
            <w:proofErr w:type="spellStart"/>
            <w:r>
              <w:rPr>
                <w:rFonts w:ascii="Arial" w:hAnsi="Arial" w:cs="Arial"/>
              </w:rPr>
              <w:t>Gw</w:t>
            </w:r>
            <w:proofErr w:type="spellEnd"/>
            <w:r>
              <w:rPr>
                <w:rFonts w:ascii="Arial" w:hAnsi="Arial" w:cs="Arial"/>
              </w:rPr>
              <w:t xml:space="preserve"> </w:t>
            </w:r>
            <w:proofErr w:type="spellStart"/>
            <w:r>
              <w:rPr>
                <w:rFonts w:ascii="Arial" w:hAnsi="Arial" w:cs="Arial"/>
              </w:rPr>
              <w:t>Gwn</w:t>
            </w:r>
            <w:proofErr w:type="spellEnd"/>
            <w:r>
              <w:rPr>
                <w:rFonts w:ascii="Arial" w:hAnsi="Arial" w:cs="Arial"/>
              </w:rPr>
              <w:t xml:space="preserve"> 29.251</w:t>
            </w:r>
          </w:p>
        </w:tc>
      </w:tr>
      <w:tr w:rsidR="009F506A" w:rsidRPr="007C2C3F" w:rsidTr="00E82A32">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00FFFF"/>
          </w:tcPr>
          <w:p w:rsidR="009F506A" w:rsidRDefault="009F506A" w:rsidP="00F07C33">
            <w:pPr>
              <w:spacing w:after="0"/>
            </w:pPr>
            <w:hyperlink r:id="rId224" w:history="1">
              <w:r w:rsidRPr="006C289F">
                <w:rPr>
                  <w:rStyle w:val="Hyperlink"/>
                  <w:rFonts w:ascii="Arial" w:hAnsi="Arial" w:cs="Arial"/>
                  <w:szCs w:val="16"/>
                </w:rPr>
                <w:t>0580</w:t>
              </w:r>
            </w:hyperlink>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New WID on CT3 Aspect of Sponsored Data Connectivity Improvements (SDCI)</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Pr="007C2C3F" w:rsidRDefault="009F506A" w:rsidP="00F07C33">
            <w:pPr>
              <w:spacing w:after="0"/>
              <w:rPr>
                <w:rFonts w:ascii="Arial" w:hAnsi="Arial" w:cs="Arial"/>
              </w:rPr>
            </w:pPr>
          </w:p>
        </w:tc>
      </w:tr>
      <w:tr w:rsidR="009F506A" w:rsidRPr="007C2C3F" w:rsidTr="00E82A32">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25" w:history="1">
              <w:r w:rsidRPr="007C2C3F">
                <w:rPr>
                  <w:rStyle w:val="Hyperlink"/>
                  <w:rFonts w:ascii="Arial" w:hAnsi="Arial" w:cs="Arial"/>
                  <w:szCs w:val="16"/>
                </w:rPr>
                <w:t>CP</w:t>
              </w:r>
            </w:hyperlink>
            <w:r w:rsidRPr="007C2C3F">
              <w:rPr>
                <w:rFonts w:ascii="Arial" w:hAnsi="Arial" w:cs="Arial"/>
                <w:szCs w:val="16"/>
              </w:rPr>
              <w:t>-</w:t>
            </w:r>
            <w:hyperlink r:id="rId226" w:history="1">
              <w:r w:rsidRPr="007C2C3F">
                <w:rPr>
                  <w:rStyle w:val="Hyperlink"/>
                  <w:rFonts w:ascii="Arial" w:hAnsi="Arial" w:cs="Arial"/>
                  <w:szCs w:val="16"/>
                </w:rPr>
                <w:t>160474</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Technical enhancements for Mission Critical Push To Talk over LTE protocol aspects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Revised to CP-160581</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Title change</w:t>
            </w:r>
          </w:p>
        </w:tc>
      </w:tr>
      <w:tr w:rsidR="009F506A" w:rsidRPr="007C2C3F" w:rsidTr="00E82A32">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00FFFF"/>
          </w:tcPr>
          <w:p w:rsidR="009F506A" w:rsidRDefault="009F506A" w:rsidP="00F07C33">
            <w:pPr>
              <w:spacing w:after="0"/>
            </w:pPr>
            <w:hyperlink r:id="rId227" w:history="1">
              <w:r w:rsidRPr="00E82A32">
                <w:rPr>
                  <w:rStyle w:val="Hyperlink"/>
                  <w:rFonts w:ascii="Arial" w:hAnsi="Arial" w:cs="Arial"/>
                  <w:szCs w:val="16"/>
                </w:rPr>
                <w:t>0581</w:t>
              </w:r>
            </w:hyperlink>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New WID on Protocol</w:t>
            </w:r>
            <w:r w:rsidRPr="007C2C3F">
              <w:rPr>
                <w:rFonts w:ascii="Arial" w:hAnsi="Arial" w:cs="Arial"/>
                <w:szCs w:val="16"/>
              </w:rPr>
              <w:t xml:space="preserve"> enhancements for Mission Critical Push T</w:t>
            </w:r>
            <w:r>
              <w:rPr>
                <w:rFonts w:ascii="Arial" w:hAnsi="Arial" w:cs="Arial"/>
                <w:szCs w:val="16"/>
              </w:rPr>
              <w:t>o Talk over LTE</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9F506A" w:rsidRPr="007C2C3F" w:rsidRDefault="009F506A" w:rsidP="00F07C33">
            <w:pPr>
              <w:spacing w:after="0"/>
              <w:rPr>
                <w:rFonts w:ascii="Arial" w:hAnsi="Arial" w:cs="Arial"/>
              </w:rPr>
            </w:pPr>
          </w:p>
        </w:tc>
      </w:tr>
      <w:tr w:rsidR="009F506A" w:rsidRPr="007C2C3F" w:rsidTr="00E82A32">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28" w:history="1">
              <w:r w:rsidRPr="007C2C3F">
                <w:rPr>
                  <w:rStyle w:val="Hyperlink"/>
                  <w:rFonts w:ascii="Arial" w:hAnsi="Arial" w:cs="Arial"/>
                  <w:szCs w:val="16"/>
                </w:rPr>
                <w:t>CP</w:t>
              </w:r>
            </w:hyperlink>
            <w:r w:rsidRPr="007C2C3F">
              <w:rPr>
                <w:rFonts w:ascii="Arial" w:hAnsi="Arial" w:cs="Arial"/>
                <w:szCs w:val="16"/>
              </w:rPr>
              <w:t>-</w:t>
            </w:r>
            <w:hyperlink r:id="rId229" w:history="1">
              <w:r w:rsidRPr="007C2C3F">
                <w:rPr>
                  <w:rStyle w:val="Hyperlink"/>
                  <w:rFonts w:ascii="Arial" w:hAnsi="Arial" w:cs="Arial"/>
                  <w:szCs w:val="16"/>
                </w:rPr>
                <w:t>160475</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CT aspects of Enhancements of Dedicated Core Networks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FF535D">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30" w:history="1">
              <w:r w:rsidRPr="007C2C3F">
                <w:rPr>
                  <w:rStyle w:val="Hyperlink"/>
                  <w:rFonts w:ascii="Arial" w:hAnsi="Arial" w:cs="Arial"/>
                  <w:szCs w:val="16"/>
                </w:rPr>
                <w:t>CP</w:t>
              </w:r>
            </w:hyperlink>
            <w:r w:rsidRPr="007C2C3F">
              <w:rPr>
                <w:rFonts w:ascii="Arial" w:hAnsi="Arial" w:cs="Arial"/>
                <w:szCs w:val="16"/>
              </w:rPr>
              <w:t>-</w:t>
            </w:r>
            <w:hyperlink r:id="rId231" w:history="1">
              <w:r w:rsidRPr="007C2C3F">
                <w:rPr>
                  <w:rStyle w:val="Hyperlink"/>
                  <w:rFonts w:ascii="Arial" w:hAnsi="Arial" w:cs="Arial"/>
                  <w:szCs w:val="16"/>
                </w:rPr>
                <w:t>160476</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CT aspects of Support of Emergency services over WLAN – phase 2</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12AC3">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32" w:history="1">
              <w:r w:rsidRPr="007C2C3F">
                <w:rPr>
                  <w:rStyle w:val="Hyperlink"/>
                  <w:rFonts w:ascii="Arial" w:hAnsi="Arial" w:cs="Arial"/>
                  <w:szCs w:val="16"/>
                </w:rPr>
                <w:t>CP</w:t>
              </w:r>
            </w:hyperlink>
            <w:r w:rsidRPr="007C2C3F">
              <w:rPr>
                <w:rFonts w:ascii="Arial" w:hAnsi="Arial" w:cs="Arial"/>
                <w:szCs w:val="16"/>
              </w:rPr>
              <w:t>-</w:t>
            </w:r>
            <w:hyperlink r:id="rId233" w:history="1">
              <w:r w:rsidRPr="007C2C3F">
                <w:rPr>
                  <w:rStyle w:val="Hyperlink"/>
                  <w:rFonts w:ascii="Arial" w:hAnsi="Arial" w:cs="Arial"/>
                  <w:szCs w:val="16"/>
                </w:rPr>
                <w:t>160477</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AT Commands for CIoT</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12AC3">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34" w:history="1">
              <w:r w:rsidRPr="007C2C3F">
                <w:rPr>
                  <w:rStyle w:val="Hyperlink"/>
                  <w:rFonts w:ascii="Arial" w:hAnsi="Arial" w:cs="Arial"/>
                  <w:szCs w:val="16"/>
                </w:rPr>
                <w:t>CP</w:t>
              </w:r>
            </w:hyperlink>
            <w:r w:rsidRPr="007C2C3F">
              <w:rPr>
                <w:rFonts w:ascii="Arial" w:hAnsi="Arial" w:cs="Arial"/>
                <w:szCs w:val="16"/>
              </w:rPr>
              <w:t>-</w:t>
            </w:r>
            <w:hyperlink r:id="rId235" w:history="1">
              <w:r w:rsidRPr="007C2C3F">
                <w:rPr>
                  <w:rStyle w:val="Hyperlink"/>
                  <w:rFonts w:ascii="Arial" w:hAnsi="Arial" w:cs="Arial"/>
                  <w:szCs w:val="16"/>
                </w:rPr>
                <w:t>160478</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New WID on CT Aspects of Robust Call Setup for </w:t>
            </w:r>
            <w:proofErr w:type="spellStart"/>
            <w:r w:rsidRPr="007C2C3F">
              <w:rPr>
                <w:rFonts w:ascii="Arial" w:hAnsi="Arial" w:cs="Arial"/>
                <w:szCs w:val="16"/>
              </w:rPr>
              <w:t>VoLTE</w:t>
            </w:r>
            <w:proofErr w:type="spellEnd"/>
            <w:r w:rsidRPr="007C2C3F">
              <w:rPr>
                <w:rFonts w:ascii="Arial" w:hAnsi="Arial" w:cs="Arial"/>
                <w:szCs w:val="16"/>
              </w:rPr>
              <w:t xml:space="preserve"> subscriber in LTE</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12AC3">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36" w:history="1">
              <w:r w:rsidRPr="007C2C3F">
                <w:rPr>
                  <w:rStyle w:val="Hyperlink"/>
                  <w:rFonts w:ascii="Arial" w:hAnsi="Arial" w:cs="Arial"/>
                  <w:szCs w:val="16"/>
                </w:rPr>
                <w:t>CP</w:t>
              </w:r>
            </w:hyperlink>
            <w:r w:rsidRPr="007C2C3F">
              <w:rPr>
                <w:rFonts w:ascii="Arial" w:hAnsi="Arial" w:cs="Arial"/>
                <w:szCs w:val="16"/>
              </w:rPr>
              <w:t>-</w:t>
            </w:r>
            <w:hyperlink r:id="rId237" w:history="1">
              <w:r w:rsidRPr="007C2C3F">
                <w:rPr>
                  <w:rStyle w:val="Hyperlink"/>
                  <w:rFonts w:ascii="Arial" w:hAnsi="Arial" w:cs="Arial"/>
                  <w:szCs w:val="16"/>
                </w:rPr>
                <w:t>160479</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 xml:space="preserve">New WID on CT Aspects of S8 Home Routing Architecture for </w:t>
            </w:r>
            <w:proofErr w:type="spellStart"/>
            <w:r w:rsidRPr="007C2C3F">
              <w:rPr>
                <w:rFonts w:ascii="Arial" w:hAnsi="Arial" w:cs="Arial"/>
                <w:szCs w:val="16"/>
              </w:rPr>
              <w:t>VoLTE</w:t>
            </w:r>
            <w:proofErr w:type="spellEnd"/>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312AC3">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38" w:history="1">
              <w:r w:rsidRPr="007C2C3F">
                <w:rPr>
                  <w:rStyle w:val="Hyperlink"/>
                  <w:rFonts w:ascii="Arial" w:hAnsi="Arial" w:cs="Arial"/>
                  <w:szCs w:val="16"/>
                </w:rPr>
                <w:t>CP</w:t>
              </w:r>
            </w:hyperlink>
            <w:r w:rsidRPr="007C2C3F">
              <w:rPr>
                <w:rFonts w:ascii="Arial" w:hAnsi="Arial" w:cs="Arial"/>
                <w:szCs w:val="16"/>
              </w:rPr>
              <w:t>-</w:t>
            </w:r>
            <w:hyperlink r:id="rId239" w:history="1">
              <w:r w:rsidRPr="007C2C3F">
                <w:rPr>
                  <w:rStyle w:val="Hyperlink"/>
                  <w:rFonts w:ascii="Arial" w:hAnsi="Arial" w:cs="Arial"/>
                  <w:szCs w:val="16"/>
                </w:rPr>
                <w:t>160480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CT aspects of V2X Services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Revised to CP-160584</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New spec numbers</w:t>
            </w:r>
          </w:p>
        </w:tc>
      </w:tr>
      <w:tr w:rsidR="009F506A" w:rsidRPr="007C2C3F" w:rsidTr="00306EC0">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00FFFF"/>
          </w:tcPr>
          <w:p w:rsidR="009F506A" w:rsidRDefault="009F506A" w:rsidP="00F07C33">
            <w:pPr>
              <w:spacing w:after="0"/>
            </w:pPr>
            <w:r>
              <w:rPr>
                <w:rFonts w:ascii="Arial" w:hAnsi="Arial" w:cs="Arial"/>
                <w:szCs w:val="16"/>
              </w:rPr>
              <w:t>CP-16</w:t>
            </w:r>
            <w:hyperlink r:id="rId240" w:history="1">
              <w:r w:rsidRPr="00312AC3">
                <w:rPr>
                  <w:rStyle w:val="Hyperlink"/>
                  <w:rFonts w:ascii="Arial" w:hAnsi="Arial" w:cs="Arial"/>
                  <w:szCs w:val="16"/>
                </w:rPr>
                <w:t>0584</w:t>
              </w:r>
            </w:hyperlink>
          </w:p>
        </w:tc>
        <w:tc>
          <w:tcPr>
            <w:tcW w:w="3969" w:type="dxa"/>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New WID on CT aspects of V2X Services</w:t>
            </w:r>
          </w:p>
        </w:tc>
        <w:tc>
          <w:tcPr>
            <w:tcW w:w="1383"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00FFFF"/>
          </w:tcPr>
          <w:p w:rsidR="009F506A" w:rsidRPr="007C2C3F" w:rsidRDefault="009F506A" w:rsidP="00A4268A">
            <w:pPr>
              <w:spacing w:after="0"/>
              <w:rPr>
                <w:rFonts w:ascii="Arial" w:hAnsi="Arial" w:cs="Arial"/>
                <w:szCs w:val="16"/>
              </w:rPr>
            </w:pPr>
          </w:p>
        </w:tc>
        <w:tc>
          <w:tcPr>
            <w:tcW w:w="4536" w:type="dxa"/>
            <w:tcBorders>
              <w:top w:val="nil"/>
              <w:bottom w:val="nil"/>
              <w:right w:val="single" w:sz="18" w:space="0" w:color="auto"/>
            </w:tcBorders>
            <w:shd w:val="clear" w:color="auto" w:fill="00FFFF"/>
          </w:tcPr>
          <w:p w:rsidR="009F506A" w:rsidRDefault="009F506A" w:rsidP="00F07C33">
            <w:pPr>
              <w:spacing w:after="0"/>
              <w:rPr>
                <w:rFonts w:ascii="Arial" w:hAnsi="Arial" w:cs="Arial"/>
              </w:rPr>
            </w:pPr>
          </w:p>
        </w:tc>
      </w:tr>
      <w:tr w:rsidR="009F506A" w:rsidRPr="007C2C3F" w:rsidTr="00306EC0">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41" w:history="1">
              <w:r w:rsidRPr="007C2C3F">
                <w:rPr>
                  <w:rStyle w:val="Hyperlink"/>
                  <w:rFonts w:ascii="Arial" w:hAnsi="Arial" w:cs="Arial"/>
                  <w:szCs w:val="16"/>
                </w:rPr>
                <w:t>CP</w:t>
              </w:r>
            </w:hyperlink>
            <w:r w:rsidRPr="007C2C3F">
              <w:rPr>
                <w:rFonts w:ascii="Arial" w:hAnsi="Arial" w:cs="Arial"/>
                <w:szCs w:val="16"/>
              </w:rPr>
              <w:t>-</w:t>
            </w:r>
            <w:hyperlink r:id="rId242" w:history="1">
              <w:r w:rsidRPr="007C2C3F">
                <w:rPr>
                  <w:rStyle w:val="Hyperlink"/>
                  <w:rFonts w:ascii="Arial" w:hAnsi="Arial" w:cs="Arial"/>
                  <w:szCs w:val="16"/>
                </w:rPr>
                <w:t>160481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New WID on SIP Reason header extension</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14.2</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rPr>
              <w:t>Rel-14 work planning</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rPr>
            </w:pPr>
            <w:r w:rsidRPr="007C2C3F">
              <w:rPr>
                <w:rFonts w:ascii="Arial" w:hAnsi="Arial" w:cs="Arial"/>
                <w:color w:val="FF0000"/>
              </w:rPr>
              <w:t>Possible topics WRT planning of Rel-14</w:t>
            </w: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tcPr>
          <w:p w:rsidR="009F506A" w:rsidRPr="007C2C3F" w:rsidRDefault="009F506A" w:rsidP="0051026C">
            <w:pPr>
              <w:spacing w:after="0"/>
              <w:rPr>
                <w:rFonts w:ascii="Arial" w:hAnsi="Arial" w:cs="Arial"/>
                <w:b/>
                <w:bCs/>
              </w:rPr>
            </w:pPr>
            <w:r w:rsidRPr="007C2C3F">
              <w:rPr>
                <w:rFonts w:ascii="Arial" w:hAnsi="Arial" w:cs="Arial"/>
                <w:b/>
                <w:bCs/>
              </w:rPr>
              <w:t>14.3</w:t>
            </w:r>
          </w:p>
        </w:tc>
        <w:tc>
          <w:tcPr>
            <w:tcW w:w="2126" w:type="dxa"/>
            <w:tcBorders>
              <w:top w:val="single" w:sz="4" w:space="0" w:color="auto"/>
              <w:bottom w:val="single" w:sz="4" w:space="0" w:color="auto"/>
            </w:tcBorders>
          </w:tcPr>
          <w:p w:rsidR="009F506A" w:rsidRPr="007C2C3F" w:rsidRDefault="009F506A" w:rsidP="0051026C">
            <w:pPr>
              <w:spacing w:after="0"/>
              <w:rPr>
                <w:rFonts w:ascii="Arial" w:hAnsi="Arial" w:cs="Arial"/>
                <w:b/>
                <w:bCs/>
              </w:rPr>
            </w:pPr>
            <w:r w:rsidRPr="007C2C3F">
              <w:rPr>
                <w:rFonts w:ascii="Arial" w:hAnsi="Arial" w:cs="Arial"/>
                <w:b/>
              </w:rPr>
              <w:t>TEI14 [TEI14]</w:t>
            </w:r>
          </w:p>
        </w:tc>
        <w:tc>
          <w:tcPr>
            <w:tcW w:w="851" w:type="dxa"/>
            <w:tcBorders>
              <w:top w:val="single" w:sz="4" w:space="0" w:color="auto"/>
              <w:bottom w:val="single" w:sz="4" w:space="0" w:color="auto"/>
            </w:tcBorders>
          </w:tcPr>
          <w:p w:rsidR="009F506A" w:rsidRPr="007C2C3F" w:rsidRDefault="009F506A" w:rsidP="0051026C">
            <w:pPr>
              <w:spacing w:after="0"/>
              <w:rPr>
                <w:rFonts w:ascii="Arial" w:hAnsi="Arial" w:cs="Arial"/>
                <w:color w:val="000000"/>
              </w:rPr>
            </w:pPr>
          </w:p>
        </w:tc>
        <w:tc>
          <w:tcPr>
            <w:tcW w:w="3969" w:type="dxa"/>
            <w:tcBorders>
              <w:top w:val="single" w:sz="4" w:space="0" w:color="auto"/>
              <w:bottom w:val="single" w:sz="4" w:space="0" w:color="auto"/>
            </w:tcBorders>
          </w:tcPr>
          <w:p w:rsidR="009F506A" w:rsidRPr="007C2C3F" w:rsidRDefault="009F506A" w:rsidP="0051026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9F506A" w:rsidRPr="007C2C3F" w:rsidRDefault="009F506A" w:rsidP="0051026C">
            <w:pPr>
              <w:spacing w:after="0"/>
              <w:rPr>
                <w:rFonts w:ascii="Arial" w:hAnsi="Arial" w:cs="Arial"/>
                <w:color w:val="000000"/>
              </w:rPr>
            </w:pPr>
          </w:p>
        </w:tc>
        <w:tc>
          <w:tcPr>
            <w:tcW w:w="1168" w:type="dxa"/>
            <w:gridSpan w:val="2"/>
            <w:tcBorders>
              <w:top w:val="single" w:sz="4" w:space="0" w:color="auto"/>
              <w:bottom w:val="single" w:sz="4" w:space="0" w:color="auto"/>
            </w:tcBorders>
          </w:tcPr>
          <w:p w:rsidR="009F506A" w:rsidRPr="007C2C3F" w:rsidRDefault="009F506A" w:rsidP="0051026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51026C">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243" w:history="1">
              <w:r w:rsidRPr="007C2C3F">
                <w:rPr>
                  <w:rStyle w:val="Hyperlink"/>
                  <w:rFonts w:ascii="Arial" w:hAnsi="Arial" w:cs="Arial"/>
                  <w:szCs w:val="16"/>
                </w:rPr>
                <w:t>160429</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H.248 Interfaces</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44" w:history="1">
              <w:r w:rsidRPr="007C2C3F">
                <w:rPr>
                  <w:rStyle w:val="Hyperlink"/>
                  <w:rFonts w:ascii="Arial" w:hAnsi="Arial" w:cs="Arial"/>
                  <w:szCs w:val="16"/>
                </w:rPr>
                <w:t>CP</w:t>
              </w:r>
            </w:hyperlink>
            <w:r w:rsidRPr="007C2C3F">
              <w:rPr>
                <w:rFonts w:ascii="Arial" w:hAnsi="Arial" w:cs="Arial"/>
                <w:szCs w:val="16"/>
              </w:rPr>
              <w:t>-</w:t>
            </w:r>
            <w:hyperlink r:id="rId245" w:history="1">
              <w:r w:rsidRPr="007C2C3F">
                <w:rPr>
                  <w:rStyle w:val="Hyperlink"/>
                  <w:rFonts w:ascii="Arial" w:hAnsi="Arial" w:cs="Arial"/>
                  <w:szCs w:val="16"/>
                </w:rPr>
                <w:t>160430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MAP</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46" w:history="1">
              <w:r w:rsidRPr="007C2C3F">
                <w:rPr>
                  <w:rStyle w:val="Hyperlink"/>
                  <w:rFonts w:ascii="Arial" w:hAnsi="Arial" w:cs="Arial"/>
                  <w:szCs w:val="16"/>
                </w:rPr>
                <w:t>CP</w:t>
              </w:r>
            </w:hyperlink>
            <w:r w:rsidRPr="007C2C3F">
              <w:rPr>
                <w:rFonts w:ascii="Arial" w:hAnsi="Arial" w:cs="Arial"/>
                <w:szCs w:val="16"/>
              </w:rPr>
              <w:t>-</w:t>
            </w:r>
            <w:hyperlink r:id="rId247" w:history="1">
              <w:r w:rsidRPr="007C2C3F">
                <w:rPr>
                  <w:rStyle w:val="Hyperlink"/>
                  <w:rFonts w:ascii="Arial" w:hAnsi="Arial" w:cs="Arial"/>
                  <w:szCs w:val="16"/>
                </w:rPr>
                <w:t>160431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IMS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48" w:history="1">
              <w:r w:rsidRPr="007C2C3F">
                <w:rPr>
                  <w:rStyle w:val="Hyperlink"/>
                  <w:rFonts w:ascii="Arial" w:hAnsi="Arial" w:cs="Arial"/>
                  <w:szCs w:val="16"/>
                </w:rPr>
                <w:t>CP</w:t>
              </w:r>
            </w:hyperlink>
            <w:r w:rsidRPr="007C2C3F">
              <w:rPr>
                <w:rFonts w:ascii="Arial" w:hAnsi="Arial" w:cs="Arial"/>
                <w:szCs w:val="16"/>
              </w:rPr>
              <w:t>-</w:t>
            </w:r>
            <w:hyperlink r:id="rId249" w:history="1">
              <w:r w:rsidRPr="007C2C3F">
                <w:rPr>
                  <w:rStyle w:val="Hyperlink"/>
                  <w:rFonts w:ascii="Arial" w:hAnsi="Arial" w:cs="Arial"/>
                  <w:szCs w:val="16"/>
                </w:rPr>
                <w:t>160432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Diameter based Interfaces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50" w:history="1">
              <w:r w:rsidRPr="007C2C3F">
                <w:rPr>
                  <w:rStyle w:val="Hyperlink"/>
                  <w:rFonts w:ascii="Arial" w:hAnsi="Arial" w:cs="Arial"/>
                  <w:szCs w:val="16"/>
                </w:rPr>
                <w:t>CP</w:t>
              </w:r>
            </w:hyperlink>
            <w:r w:rsidRPr="007C2C3F">
              <w:rPr>
                <w:rFonts w:ascii="Arial" w:hAnsi="Arial" w:cs="Arial"/>
                <w:szCs w:val="16"/>
              </w:rPr>
              <w:t>-</w:t>
            </w:r>
            <w:hyperlink r:id="rId251" w:history="1">
              <w:r w:rsidRPr="007C2C3F">
                <w:rPr>
                  <w:rStyle w:val="Hyperlink"/>
                  <w:rFonts w:ascii="Arial" w:hAnsi="Arial" w:cs="Arial"/>
                  <w:szCs w:val="16"/>
                </w:rPr>
                <w:t>160433</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EPS AAA interfaces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52" w:history="1">
              <w:r w:rsidRPr="007C2C3F">
                <w:rPr>
                  <w:rStyle w:val="Hyperlink"/>
                  <w:rFonts w:ascii="Arial" w:hAnsi="Arial" w:cs="Arial"/>
                  <w:szCs w:val="16"/>
                </w:rPr>
                <w:t>CP</w:t>
              </w:r>
            </w:hyperlink>
            <w:r w:rsidRPr="007C2C3F">
              <w:rPr>
                <w:rFonts w:ascii="Arial" w:hAnsi="Arial" w:cs="Arial"/>
                <w:szCs w:val="16"/>
              </w:rPr>
              <w:t>-</w:t>
            </w:r>
            <w:hyperlink r:id="rId253" w:history="1">
              <w:r w:rsidRPr="007C2C3F">
                <w:rPr>
                  <w:rStyle w:val="Hyperlink"/>
                  <w:rFonts w:ascii="Arial" w:hAnsi="Arial" w:cs="Arial"/>
                  <w:szCs w:val="16"/>
                </w:rPr>
                <w:t>160434</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Enhancements on GTP</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54" w:history="1">
              <w:r w:rsidRPr="007C2C3F">
                <w:rPr>
                  <w:rStyle w:val="Hyperlink"/>
                  <w:rFonts w:ascii="Arial" w:hAnsi="Arial" w:cs="Arial"/>
                  <w:szCs w:val="16"/>
                </w:rPr>
                <w:t>CP</w:t>
              </w:r>
            </w:hyperlink>
            <w:r w:rsidRPr="007C2C3F">
              <w:rPr>
                <w:rFonts w:ascii="Arial" w:hAnsi="Arial" w:cs="Arial"/>
                <w:szCs w:val="16"/>
              </w:rPr>
              <w:t>-</w:t>
            </w:r>
            <w:hyperlink r:id="rId255" w:history="1">
              <w:r w:rsidRPr="007C2C3F">
                <w:rPr>
                  <w:rStyle w:val="Hyperlink"/>
                  <w:rFonts w:ascii="Arial" w:hAnsi="Arial" w:cs="Arial"/>
                  <w:szCs w:val="16"/>
                </w:rPr>
                <w:t>160451</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TEI14 IMS</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56" w:history="1">
              <w:r w:rsidRPr="007C2C3F">
                <w:rPr>
                  <w:rStyle w:val="Hyperlink"/>
                  <w:rFonts w:ascii="Arial" w:hAnsi="Arial" w:cs="Arial"/>
                  <w:szCs w:val="16"/>
                </w:rPr>
                <w:t>CP</w:t>
              </w:r>
            </w:hyperlink>
            <w:r w:rsidRPr="007C2C3F">
              <w:rPr>
                <w:rFonts w:ascii="Arial" w:hAnsi="Arial" w:cs="Arial"/>
                <w:szCs w:val="16"/>
              </w:rPr>
              <w:t>-</w:t>
            </w:r>
            <w:hyperlink r:id="rId257" w:history="1">
              <w:r w:rsidRPr="007C2C3F">
                <w:rPr>
                  <w:rStyle w:val="Hyperlink"/>
                  <w:rFonts w:ascii="Arial" w:hAnsi="Arial" w:cs="Arial"/>
                  <w:szCs w:val="16"/>
                </w:rPr>
                <w:t>160452</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for TEI14 PCC</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58" w:history="1">
              <w:r w:rsidRPr="007C2C3F">
                <w:rPr>
                  <w:rStyle w:val="Hyperlink"/>
                  <w:rFonts w:ascii="Arial" w:hAnsi="Arial" w:cs="Arial"/>
                  <w:szCs w:val="16"/>
                </w:rPr>
                <w:t>CP</w:t>
              </w:r>
            </w:hyperlink>
            <w:r w:rsidRPr="007C2C3F">
              <w:rPr>
                <w:rFonts w:ascii="Arial" w:hAnsi="Arial" w:cs="Arial"/>
                <w:szCs w:val="16"/>
              </w:rPr>
              <w:t>-</w:t>
            </w:r>
            <w:hyperlink r:id="rId259" w:history="1">
              <w:r w:rsidRPr="007C2C3F">
                <w:rPr>
                  <w:rStyle w:val="Hyperlink"/>
                  <w:rFonts w:ascii="Arial" w:hAnsi="Arial" w:cs="Arial"/>
                  <w:szCs w:val="16"/>
                </w:rPr>
                <w:t>160460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pack2 for TEI14 PCC</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60" w:history="1">
              <w:r w:rsidRPr="007C2C3F">
                <w:rPr>
                  <w:rStyle w:val="Hyperlink"/>
                  <w:rFonts w:ascii="Arial" w:hAnsi="Arial" w:cs="Arial"/>
                  <w:szCs w:val="16"/>
                </w:rPr>
                <w:t>CP</w:t>
              </w:r>
            </w:hyperlink>
            <w:r w:rsidRPr="007C2C3F">
              <w:rPr>
                <w:rFonts w:ascii="Arial" w:hAnsi="Arial" w:cs="Arial"/>
                <w:szCs w:val="16"/>
              </w:rPr>
              <w:t>-</w:t>
            </w:r>
            <w:hyperlink r:id="rId261" w:history="1">
              <w:r w:rsidRPr="007C2C3F">
                <w:rPr>
                  <w:rStyle w:val="Hyperlink"/>
                  <w:rFonts w:ascii="Arial" w:hAnsi="Arial" w:cs="Arial"/>
                  <w:szCs w:val="16"/>
                </w:rPr>
                <w:t>160518</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TEI14 - IMS-related</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62" w:history="1">
              <w:r w:rsidRPr="007C2C3F">
                <w:rPr>
                  <w:rStyle w:val="Hyperlink"/>
                  <w:rFonts w:ascii="Arial" w:hAnsi="Arial" w:cs="Arial"/>
                  <w:szCs w:val="16"/>
                </w:rPr>
                <w:t>CP</w:t>
              </w:r>
            </w:hyperlink>
            <w:r w:rsidRPr="007C2C3F">
              <w:rPr>
                <w:rFonts w:ascii="Arial" w:hAnsi="Arial" w:cs="Arial"/>
                <w:szCs w:val="16"/>
              </w:rPr>
              <w:t>-</w:t>
            </w:r>
            <w:hyperlink r:id="rId263" w:history="1">
              <w:r w:rsidRPr="007C2C3F">
                <w:rPr>
                  <w:rStyle w:val="Hyperlink"/>
                  <w:rFonts w:ascii="Arial" w:hAnsi="Arial" w:cs="Arial"/>
                  <w:szCs w:val="16"/>
                </w:rPr>
                <w:t>160519</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TEI14 - non-IMS-related - pack 1</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1C2F9F">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4268A">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4268A">
            <w:pPr>
              <w:spacing w:after="0"/>
              <w:rPr>
                <w:rFonts w:ascii="Arial" w:hAnsi="Arial" w:cs="Arial"/>
              </w:rPr>
            </w:pPr>
          </w:p>
        </w:tc>
      </w:tr>
      <w:tr w:rsidR="009F506A" w:rsidRPr="007C2C3F" w:rsidTr="001C2F9F">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F07C33">
            <w:pPr>
              <w:spacing w:after="0"/>
              <w:rPr>
                <w:rFonts w:ascii="Arial" w:hAnsi="Arial" w:cs="Arial"/>
                <w:color w:val="000000"/>
                <w:szCs w:val="16"/>
              </w:rPr>
            </w:pPr>
            <w:hyperlink r:id="rId264" w:history="1">
              <w:r w:rsidRPr="007C2C3F">
                <w:rPr>
                  <w:rStyle w:val="Hyperlink"/>
                  <w:rFonts w:ascii="Arial" w:hAnsi="Arial" w:cs="Arial"/>
                  <w:szCs w:val="16"/>
                </w:rPr>
                <w:t>CP</w:t>
              </w:r>
            </w:hyperlink>
            <w:r w:rsidRPr="007C2C3F">
              <w:rPr>
                <w:rFonts w:ascii="Arial" w:hAnsi="Arial" w:cs="Arial"/>
                <w:szCs w:val="16"/>
              </w:rPr>
              <w:t>-</w:t>
            </w:r>
            <w:hyperlink r:id="rId265" w:history="1">
              <w:r w:rsidRPr="007C2C3F">
                <w:rPr>
                  <w:rStyle w:val="Hyperlink"/>
                  <w:rFonts w:ascii="Arial" w:hAnsi="Arial" w:cs="Arial"/>
                  <w:szCs w:val="16"/>
                </w:rPr>
                <w:t>160520</w:t>
              </w:r>
            </w:hyperlink>
          </w:p>
        </w:tc>
        <w:tc>
          <w:tcPr>
            <w:tcW w:w="3969" w:type="dxa"/>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TEI14 - non-IMS-related - pack 2</w:t>
            </w:r>
          </w:p>
        </w:tc>
        <w:tc>
          <w:tcPr>
            <w:tcW w:w="1383"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F07C33">
            <w:pPr>
              <w:spacing w:after="0"/>
              <w:rPr>
                <w:rFonts w:ascii="Arial" w:hAnsi="Arial" w:cs="Arial"/>
                <w:szCs w:val="16"/>
              </w:rPr>
            </w:pPr>
            <w:r>
              <w:rPr>
                <w:rFonts w:ascii="Arial" w:hAnsi="Arial" w:cs="Arial"/>
                <w:szCs w:val="16"/>
              </w:rPr>
              <w:t>Rejected</w:t>
            </w:r>
          </w:p>
        </w:tc>
        <w:tc>
          <w:tcPr>
            <w:tcW w:w="4536" w:type="dxa"/>
            <w:tcBorders>
              <w:top w:val="nil"/>
              <w:bottom w:val="nil"/>
              <w:right w:val="single" w:sz="18" w:space="0" w:color="auto"/>
            </w:tcBorders>
            <w:shd w:val="clear" w:color="auto" w:fill="auto"/>
          </w:tcPr>
          <w:p w:rsidR="009F506A" w:rsidRPr="007C2C3F" w:rsidRDefault="009F506A" w:rsidP="00F07C33">
            <w:pPr>
              <w:spacing w:after="0"/>
              <w:rPr>
                <w:rFonts w:ascii="Arial" w:hAnsi="Arial" w:cs="Arial"/>
              </w:rPr>
            </w:pPr>
            <w:r>
              <w:rPr>
                <w:rFonts w:ascii="Arial" w:hAnsi="Arial" w:cs="Arial"/>
              </w:rPr>
              <w:t>See CP-160563</w:t>
            </w:r>
          </w:p>
        </w:tc>
      </w:tr>
      <w:tr w:rsidR="009F506A" w:rsidRPr="007C2C3F" w:rsidTr="001C2F9F">
        <w:trPr>
          <w:cantSplit/>
        </w:trPr>
        <w:tc>
          <w:tcPr>
            <w:tcW w:w="851" w:type="dxa"/>
            <w:tcBorders>
              <w:top w:val="nil"/>
              <w:left w:val="single" w:sz="18" w:space="0" w:color="auto"/>
              <w:bottom w:val="nil"/>
            </w:tcBorders>
            <w:shd w:val="clear" w:color="auto" w:fill="auto"/>
          </w:tcPr>
          <w:p w:rsidR="009F506A" w:rsidRPr="007C2C3F" w:rsidRDefault="009F506A" w:rsidP="007C2C3F">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C2C3F">
            <w:pPr>
              <w:spacing w:after="0"/>
              <w:rPr>
                <w:rFonts w:ascii="Arial" w:hAnsi="Arial" w:cs="Arial"/>
                <w:b/>
                <w:bCs/>
              </w:rPr>
            </w:pPr>
          </w:p>
        </w:tc>
        <w:tc>
          <w:tcPr>
            <w:tcW w:w="851" w:type="dxa"/>
            <w:tcBorders>
              <w:top w:val="nil"/>
              <w:bottom w:val="nil"/>
            </w:tcBorders>
            <w:shd w:val="clear" w:color="auto" w:fill="FFFFFF"/>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66" w:history="1">
              <w:r w:rsidRPr="001C2F9F">
                <w:rPr>
                  <w:rStyle w:val="Hyperlink"/>
                  <w:rFonts w:ascii="Arial" w:eastAsia="MS Mincho" w:hAnsi="Arial" w:cs="Arial"/>
                  <w:szCs w:val="24"/>
                  <w:lang w:eastAsia="de-DE"/>
                </w:rPr>
                <w:t>160562</w:t>
              </w:r>
            </w:hyperlink>
          </w:p>
        </w:tc>
        <w:tc>
          <w:tcPr>
            <w:tcW w:w="3969" w:type="dxa"/>
            <w:tcBorders>
              <w:top w:val="nil"/>
              <w:bottom w:val="nil"/>
            </w:tcBorders>
            <w:shd w:val="clear" w:color="auto" w:fill="FFFFFF"/>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FFFFFF"/>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 Thomas</w:t>
            </w:r>
          </w:p>
        </w:tc>
        <w:tc>
          <w:tcPr>
            <w:tcW w:w="1168" w:type="dxa"/>
            <w:gridSpan w:val="2"/>
            <w:tcBorders>
              <w:top w:val="nil"/>
              <w:bottom w:val="nil"/>
            </w:tcBorders>
            <w:shd w:val="clear" w:color="auto" w:fill="FFFFFF"/>
          </w:tcPr>
          <w:p w:rsidR="009F506A" w:rsidRPr="007C2C3F" w:rsidRDefault="009F506A" w:rsidP="001C2F9F">
            <w:pPr>
              <w:spacing w:after="0"/>
              <w:rPr>
                <w:rFonts w:ascii="Arial" w:eastAsia="MS Mincho" w:hAnsi="Arial" w:cs="Arial"/>
                <w:szCs w:val="24"/>
                <w:lang w:eastAsia="de-DE"/>
              </w:rPr>
            </w:pPr>
            <w:r w:rsidRPr="007C2C3F">
              <w:rPr>
                <w:rFonts w:ascii="Arial" w:hAnsi="Arial" w:cs="Arial"/>
              </w:rPr>
              <w:t>Withdrawn</w:t>
            </w:r>
          </w:p>
        </w:tc>
        <w:tc>
          <w:tcPr>
            <w:tcW w:w="4536" w:type="dxa"/>
            <w:tcBorders>
              <w:top w:val="nil"/>
              <w:bottom w:val="nil"/>
              <w:right w:val="single" w:sz="18" w:space="0" w:color="auto"/>
            </w:tcBorders>
            <w:shd w:val="clear" w:color="auto" w:fill="FFFFFF"/>
          </w:tcPr>
          <w:p w:rsidR="009F506A" w:rsidRPr="007C2C3F" w:rsidRDefault="009F506A" w:rsidP="007C2C3F">
            <w:pPr>
              <w:spacing w:after="0"/>
              <w:rPr>
                <w:rFonts w:ascii="Arial" w:hAnsi="Arial" w:cs="Arial"/>
              </w:rPr>
            </w:pPr>
          </w:p>
        </w:tc>
      </w:tr>
      <w:tr w:rsidR="009F506A" w:rsidRPr="007C2C3F" w:rsidTr="001C2F9F">
        <w:trPr>
          <w:cantSplit/>
        </w:trPr>
        <w:tc>
          <w:tcPr>
            <w:tcW w:w="851" w:type="dxa"/>
            <w:tcBorders>
              <w:top w:val="nil"/>
              <w:left w:val="single" w:sz="18" w:space="0" w:color="auto"/>
              <w:bottom w:val="nil"/>
            </w:tcBorders>
            <w:shd w:val="clear" w:color="auto" w:fill="FF0000"/>
          </w:tcPr>
          <w:p w:rsidR="009F506A" w:rsidRPr="007C2C3F" w:rsidRDefault="009F506A" w:rsidP="007C2C3F">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C2C3F">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67" w:history="1">
              <w:r w:rsidRPr="007C2C3F">
                <w:rPr>
                  <w:rStyle w:val="Hyperlink"/>
                  <w:rFonts w:ascii="Arial" w:eastAsia="MS Mincho" w:hAnsi="Arial" w:cs="Arial"/>
                  <w:szCs w:val="24"/>
                  <w:lang w:eastAsia="de-DE"/>
                </w:rPr>
                <w:t>160563</w:t>
              </w:r>
            </w:hyperlink>
          </w:p>
        </w:tc>
        <w:tc>
          <w:tcPr>
            <w:tcW w:w="3969" w:type="dxa"/>
            <w:tcBorders>
              <w:top w:val="nil"/>
              <w:bottom w:val="nil"/>
            </w:tcBorders>
            <w:shd w:val="clear" w:color="auto" w:fill="auto"/>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auto"/>
          </w:tcPr>
          <w:p w:rsidR="009F506A" w:rsidRPr="007C2C3F" w:rsidRDefault="009F506A"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LM / Thomas</w:t>
            </w:r>
          </w:p>
        </w:tc>
        <w:tc>
          <w:tcPr>
            <w:tcW w:w="1168" w:type="dxa"/>
            <w:gridSpan w:val="2"/>
            <w:tcBorders>
              <w:top w:val="nil"/>
              <w:bottom w:val="nil"/>
            </w:tcBorders>
            <w:shd w:val="clear" w:color="auto" w:fill="auto"/>
          </w:tcPr>
          <w:p w:rsidR="009F506A" w:rsidRPr="007C2C3F" w:rsidRDefault="009F506A" w:rsidP="007C2C3F">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9F506A" w:rsidRPr="007C2C3F" w:rsidRDefault="009F506A" w:rsidP="007C2C3F">
            <w:pPr>
              <w:spacing w:after="0"/>
              <w:rPr>
                <w:rFonts w:ascii="Arial" w:hAnsi="Arial" w:cs="Arial"/>
              </w:rPr>
            </w:pPr>
            <w:r w:rsidRPr="007C2C3F">
              <w:rPr>
                <w:rFonts w:ascii="Arial" w:hAnsi="Arial" w:cs="Arial"/>
              </w:rPr>
              <w:t>Proposed revision of C1-163250 in CP-160520</w:t>
            </w:r>
          </w:p>
          <w:p w:rsidR="009F506A" w:rsidRPr="007C2C3F" w:rsidRDefault="009F506A" w:rsidP="007C2C3F">
            <w:pPr>
              <w:spacing w:after="0"/>
              <w:rPr>
                <w:rFonts w:ascii="Arial" w:hAnsi="Arial" w:cs="Arial"/>
              </w:rPr>
            </w:pPr>
            <w:r>
              <w:rPr>
                <w:rFonts w:ascii="Arial" w:hAnsi="Arial" w:cs="Arial"/>
              </w:rPr>
              <w:t>Late TD</w:t>
            </w:r>
            <w:r w:rsidRPr="007C2C3F">
              <w:rPr>
                <w:rFonts w:ascii="Arial" w:hAnsi="Arial" w:cs="Arial"/>
              </w:rPr>
              <w:t>oc</w:t>
            </w: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4268A">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4268A">
            <w:pPr>
              <w:spacing w:after="0"/>
              <w:rPr>
                <w:rFonts w:ascii="Arial" w:hAnsi="Arial" w:cs="Arial"/>
              </w:rPr>
            </w:pPr>
          </w:p>
        </w:tc>
      </w:tr>
      <w:tr w:rsidR="009F506A" w:rsidRPr="00864DDD" w:rsidTr="009F506A">
        <w:trPr>
          <w:cantSplit/>
        </w:trPr>
        <w:tc>
          <w:tcPr>
            <w:tcW w:w="851" w:type="dxa"/>
            <w:tcBorders>
              <w:top w:val="nil"/>
              <w:left w:val="single" w:sz="18" w:space="0" w:color="auto"/>
              <w:bottom w:val="nil"/>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p>
        </w:tc>
        <w:tc>
          <w:tcPr>
            <w:tcW w:w="2126" w:type="dxa"/>
            <w:tcBorders>
              <w:top w:val="nil"/>
              <w:bottom w:val="nil"/>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p>
        </w:tc>
        <w:tc>
          <w:tcPr>
            <w:tcW w:w="851" w:type="dxa"/>
            <w:tcBorders>
              <w:top w:val="nil"/>
              <w:bottom w:val="nil"/>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hyperlink r:id="rId268" w:history="1">
              <w:r w:rsidRPr="00864DDD">
                <w:rPr>
                  <w:rFonts w:ascii="Arial" w:eastAsia="MS Mincho" w:hAnsi="Arial" w:cs="Arial"/>
                  <w:szCs w:val="24"/>
                  <w:lang w:eastAsia="de-DE"/>
                </w:rPr>
                <w:t>CP</w:t>
              </w:r>
            </w:hyperlink>
            <w:r w:rsidRPr="00864DDD">
              <w:rPr>
                <w:rFonts w:ascii="Arial" w:eastAsia="MS Mincho" w:hAnsi="Arial" w:cs="Arial"/>
                <w:szCs w:val="24"/>
                <w:lang w:eastAsia="de-DE"/>
              </w:rPr>
              <w:t>-</w:t>
            </w:r>
            <w:hyperlink r:id="rId269" w:history="1">
              <w:r w:rsidRPr="00864DDD">
                <w:rPr>
                  <w:rStyle w:val="Hyperlink"/>
                  <w:rFonts w:ascii="Arial" w:eastAsia="MS Mincho" w:hAnsi="Arial" w:cs="Arial"/>
                  <w:szCs w:val="24"/>
                  <w:lang w:eastAsia="de-DE"/>
                </w:rPr>
                <w:t>160549</w:t>
              </w:r>
            </w:hyperlink>
          </w:p>
        </w:tc>
        <w:tc>
          <w:tcPr>
            <w:tcW w:w="3969" w:type="dxa"/>
            <w:tcBorders>
              <w:top w:val="nil"/>
              <w:bottom w:val="nil"/>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r w:rsidRPr="00864DDD">
              <w:rPr>
                <w:rFonts w:ascii="Arial" w:eastAsia="MS Mincho" w:hAnsi="Arial" w:cs="Arial"/>
                <w:szCs w:val="24"/>
                <w:lang w:eastAsia="de-DE"/>
              </w:rPr>
              <w:t>CT6 CRs for TEI14</w:t>
            </w:r>
          </w:p>
        </w:tc>
        <w:tc>
          <w:tcPr>
            <w:tcW w:w="1383" w:type="dxa"/>
            <w:gridSpan w:val="2"/>
            <w:tcBorders>
              <w:top w:val="nil"/>
              <w:bottom w:val="nil"/>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r w:rsidRPr="00864DDD">
              <w:rPr>
                <w:rFonts w:ascii="Arial" w:eastAsia="MS Mincho" w:hAnsi="Arial" w:cs="Arial"/>
                <w:szCs w:val="24"/>
                <w:lang w:eastAsia="de-DE"/>
              </w:rPr>
              <w:t>CT6</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864DDD" w:rsidRDefault="009F506A" w:rsidP="00864DDD">
            <w:pPr>
              <w:overflowPunct/>
              <w:spacing w:after="0"/>
              <w:textAlignment w:val="auto"/>
              <w:rPr>
                <w:rFonts w:ascii="Arial" w:eastAsia="MS Mincho" w:hAnsi="Arial" w:cs="Arial"/>
                <w:szCs w:val="24"/>
                <w:lang w:eastAsia="de-DE"/>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14.4</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 xml:space="preserve">CT aspects of evolution to and interworking with </w:t>
            </w:r>
            <w:proofErr w:type="spellStart"/>
            <w:r w:rsidRPr="007C2C3F">
              <w:rPr>
                <w:rFonts w:ascii="Arial" w:hAnsi="Arial" w:cs="Arial"/>
                <w:b/>
                <w:bCs/>
              </w:rPr>
              <w:t>eCall</w:t>
            </w:r>
            <w:proofErr w:type="spellEnd"/>
            <w:r w:rsidRPr="007C2C3F">
              <w:rPr>
                <w:rFonts w:ascii="Arial" w:hAnsi="Arial" w:cs="Arial"/>
                <w:b/>
                <w:bCs/>
              </w:rPr>
              <w:t xml:space="preserve"> in IMS </w:t>
            </w:r>
          </w:p>
          <w:p w:rsidR="009F506A" w:rsidRPr="007C2C3F" w:rsidRDefault="009F506A" w:rsidP="000F3EA7">
            <w:pPr>
              <w:spacing w:after="0"/>
              <w:rPr>
                <w:rFonts w:ascii="Arial" w:hAnsi="Arial" w:cs="Arial"/>
                <w:b/>
                <w:bCs/>
              </w:rPr>
            </w:pPr>
            <w:r w:rsidRPr="007C2C3F">
              <w:rPr>
                <w:rFonts w:ascii="Arial" w:hAnsi="Arial" w:cs="Arial"/>
                <w:b/>
                <w:snapToGrid w:val="0"/>
                <w:color w:val="0000FF"/>
              </w:rPr>
              <w:t>[EIEI-CT]</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F07C33">
            <w:pPr>
              <w:spacing w:after="0"/>
              <w:rPr>
                <w:rFonts w:ascii="Arial" w:hAnsi="Arial" w:cs="Arial"/>
                <w:color w:val="000000"/>
                <w:szCs w:val="16"/>
              </w:rPr>
            </w:pPr>
            <w:r w:rsidRPr="007C2C3F">
              <w:rPr>
                <w:rFonts w:ascii="Arial" w:hAnsi="Arial" w:cs="Arial"/>
                <w:szCs w:val="16"/>
              </w:rPr>
              <w:t>CP-</w:t>
            </w:r>
            <w:hyperlink r:id="rId270" w:history="1">
              <w:r w:rsidRPr="007C2C3F">
                <w:rPr>
                  <w:rStyle w:val="Hyperlink"/>
                  <w:rFonts w:ascii="Arial" w:hAnsi="Arial" w:cs="Arial"/>
                  <w:szCs w:val="16"/>
                </w:rPr>
                <w:t>160512</w:t>
              </w:r>
            </w:hyperlink>
          </w:p>
        </w:tc>
        <w:tc>
          <w:tcPr>
            <w:tcW w:w="3969" w:type="dxa"/>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CR pack on EIEI-CT</w:t>
            </w:r>
          </w:p>
        </w:tc>
        <w:tc>
          <w:tcPr>
            <w:tcW w:w="1383" w:type="dxa"/>
            <w:gridSpan w:val="2"/>
            <w:tcBorders>
              <w:top w:val="single" w:sz="4" w:space="0" w:color="auto"/>
              <w:bottom w:val="nil"/>
            </w:tcBorders>
            <w:shd w:val="clear" w:color="auto" w:fill="auto"/>
          </w:tcPr>
          <w:p w:rsidR="009F506A" w:rsidRPr="007C2C3F" w:rsidRDefault="009F506A"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F07C3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14.5</w:t>
            </w:r>
          </w:p>
        </w:tc>
        <w:tc>
          <w:tcPr>
            <w:tcW w:w="2126" w:type="dxa"/>
            <w:tcBorders>
              <w:top w:val="single" w:sz="4" w:space="0" w:color="auto"/>
              <w:bottom w:val="single" w:sz="4" w:space="0" w:color="auto"/>
            </w:tcBorders>
            <w:shd w:val="clear" w:color="auto" w:fill="auto"/>
          </w:tcPr>
          <w:p w:rsidR="009F506A" w:rsidRPr="007C2C3F" w:rsidRDefault="009F506A" w:rsidP="00696338">
            <w:pPr>
              <w:spacing w:after="0"/>
              <w:rPr>
                <w:rFonts w:ascii="Arial" w:hAnsi="Arial" w:cs="Arial"/>
                <w:b/>
                <w:bCs/>
              </w:rPr>
            </w:pPr>
            <w:r w:rsidRPr="007C2C3F">
              <w:rPr>
                <w:rFonts w:ascii="Arial" w:hAnsi="Arial" w:cs="Arial"/>
                <w:b/>
                <w:bCs/>
              </w:rPr>
              <w:t xml:space="preserve">CT aspects for Non-IP for Cellular Internet of Things for 2G/3G-GPRS </w:t>
            </w:r>
            <w:r w:rsidRPr="007C2C3F">
              <w:rPr>
                <w:rFonts w:ascii="Arial" w:hAnsi="Arial" w:cs="Arial"/>
                <w:b/>
                <w:snapToGrid w:val="0"/>
                <w:color w:val="0000FF"/>
              </w:rPr>
              <w:t>[</w:t>
            </w:r>
            <w:proofErr w:type="spellStart"/>
            <w:r w:rsidRPr="007C2C3F">
              <w:rPr>
                <w:rFonts w:ascii="Arial" w:hAnsi="Arial" w:cs="Arial"/>
                <w:b/>
                <w:snapToGrid w:val="0"/>
                <w:color w:val="0000FF"/>
              </w:rPr>
              <w:t>NonIP_GPRS</w:t>
            </w:r>
            <w:proofErr w:type="spellEnd"/>
            <w:r w:rsidRPr="007C2C3F">
              <w:rPr>
                <w:rFonts w:ascii="Arial" w:hAnsi="Arial" w:cs="Arial"/>
                <w:b/>
                <w:snapToGrid w:val="0"/>
                <w:color w:val="0000FF"/>
              </w:rPr>
              <w:t>-CT]</w:t>
            </w:r>
          </w:p>
          <w:p w:rsidR="009F506A" w:rsidRPr="007C2C3F" w:rsidRDefault="009F506A" w:rsidP="000F3EA7">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71" w:history="1">
              <w:r w:rsidRPr="007C2C3F">
                <w:rPr>
                  <w:rStyle w:val="Hyperlink"/>
                  <w:rFonts w:ascii="Arial" w:hAnsi="Arial" w:cs="Arial"/>
                  <w:szCs w:val="16"/>
                </w:rPr>
                <w:t>160435</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72" w:history="1">
              <w:r w:rsidRPr="007C2C3F">
                <w:rPr>
                  <w:rStyle w:val="Hyperlink"/>
                  <w:rFonts w:ascii="Arial" w:hAnsi="Arial" w:cs="Arial"/>
                  <w:szCs w:val="16"/>
                </w:rPr>
                <w:t>CP</w:t>
              </w:r>
            </w:hyperlink>
            <w:r w:rsidRPr="007C2C3F">
              <w:rPr>
                <w:rFonts w:ascii="Arial" w:hAnsi="Arial" w:cs="Arial"/>
                <w:szCs w:val="16"/>
              </w:rPr>
              <w:t>-</w:t>
            </w:r>
            <w:hyperlink r:id="rId273" w:history="1">
              <w:r w:rsidRPr="007C2C3F">
                <w:rPr>
                  <w:rStyle w:val="Hyperlink"/>
                  <w:rFonts w:ascii="Arial" w:hAnsi="Arial" w:cs="Arial"/>
                  <w:szCs w:val="16"/>
                </w:rPr>
                <w:t>160459</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NonIP_GPRS</w:t>
            </w:r>
            <w:proofErr w:type="spellEnd"/>
            <w:r w:rsidRPr="007C2C3F">
              <w:rPr>
                <w:rFonts w:ascii="Arial" w:hAnsi="Arial" w:cs="Arial"/>
                <w:szCs w:val="16"/>
              </w:rPr>
              <w:t>-CT</w:t>
            </w:r>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74" w:history="1">
              <w:r w:rsidRPr="007C2C3F">
                <w:rPr>
                  <w:rStyle w:val="Hyperlink"/>
                  <w:rFonts w:ascii="Arial" w:hAnsi="Arial" w:cs="Arial"/>
                  <w:szCs w:val="16"/>
                </w:rPr>
                <w:t>CP</w:t>
              </w:r>
            </w:hyperlink>
            <w:r w:rsidRPr="007C2C3F">
              <w:rPr>
                <w:rFonts w:ascii="Arial" w:hAnsi="Arial" w:cs="Arial"/>
                <w:szCs w:val="16"/>
              </w:rPr>
              <w:t>-</w:t>
            </w:r>
            <w:hyperlink r:id="rId275" w:history="1">
              <w:r w:rsidRPr="007C2C3F">
                <w:rPr>
                  <w:rStyle w:val="Hyperlink"/>
                  <w:rFonts w:ascii="Arial" w:hAnsi="Arial" w:cs="Arial"/>
                  <w:szCs w:val="16"/>
                </w:rPr>
                <w:t>160511</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AT_CIoT</w:t>
            </w:r>
            <w:proofErr w:type="spellEnd"/>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14.6</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CT aspects of MTSI Extension on Multi-stream Multiparty Conferencing Media Handling</w:t>
            </w:r>
            <w:r w:rsidRPr="007C2C3F">
              <w:rPr>
                <w:rFonts w:ascii="Arial" w:hAnsi="Arial" w:cs="Arial"/>
                <w:b/>
                <w:bCs/>
              </w:rPr>
              <w:br/>
            </w:r>
            <w:r w:rsidRPr="007C2C3F">
              <w:rPr>
                <w:rFonts w:ascii="Arial" w:hAnsi="Arial" w:cs="Arial"/>
                <w:b/>
                <w:snapToGrid w:val="0"/>
                <w:color w:val="0000FF"/>
              </w:rPr>
              <w:t>[MMCMH-CT]</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14.7</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SCC AS Restoration</w:t>
            </w:r>
            <w:r w:rsidRPr="007C2C3F">
              <w:rPr>
                <w:rFonts w:ascii="Arial" w:hAnsi="Arial" w:cs="Arial"/>
                <w:b/>
                <w:snapToGrid w:val="0"/>
                <w:color w:val="0000FF"/>
              </w:rPr>
              <w:t>[SCCAS_RES]</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14.8</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[SAES5, SAES5-CSFB, SAES5-non3GPP]</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b/>
                <w:bCs/>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76" w:history="1">
              <w:r w:rsidRPr="007C2C3F">
                <w:rPr>
                  <w:rStyle w:val="Hyperlink"/>
                  <w:rFonts w:ascii="Arial" w:hAnsi="Arial" w:cs="Arial"/>
                  <w:szCs w:val="16"/>
                </w:rPr>
                <w:t>160516</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SAES5 work items</w:t>
            </w:r>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lastRenderedPageBreak/>
              <w:t>14.9</w:t>
            </w:r>
          </w:p>
        </w:tc>
        <w:tc>
          <w:tcPr>
            <w:tcW w:w="2126"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bCs/>
              </w:rPr>
            </w:pPr>
            <w:r w:rsidRPr="007C2C3F">
              <w:rPr>
                <w:rFonts w:ascii="Arial" w:hAnsi="Arial" w:cs="Arial"/>
                <w:b/>
                <w:bCs/>
              </w:rPr>
              <w:t xml:space="preserve">Shared Subscription Data Update </w:t>
            </w:r>
            <w:r w:rsidRPr="007C2C3F">
              <w:rPr>
                <w:rFonts w:ascii="Arial" w:hAnsi="Arial" w:cs="Arial"/>
                <w:b/>
                <w:snapToGrid w:val="0"/>
                <w:color w:val="0000FF"/>
              </w:rPr>
              <w:t>[</w:t>
            </w:r>
            <w:proofErr w:type="spellStart"/>
            <w:r w:rsidRPr="007C2C3F">
              <w:rPr>
                <w:rFonts w:ascii="Arial" w:hAnsi="Arial" w:cs="Arial"/>
                <w:b/>
                <w:snapToGrid w:val="0"/>
                <w:color w:val="0000FF"/>
              </w:rPr>
              <w:t>eSDU</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77" w:history="1">
              <w:r w:rsidRPr="007C2C3F">
                <w:rPr>
                  <w:rStyle w:val="Hyperlink"/>
                  <w:rFonts w:ascii="Arial" w:hAnsi="Arial" w:cs="Arial"/>
                  <w:szCs w:val="16"/>
                </w:rPr>
                <w:t>160437</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91C0C">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14.10</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 xml:space="preserve">CT aspects of EIR check for WLAN access to EPC </w:t>
            </w:r>
            <w:r w:rsidRPr="007C2C3F">
              <w:rPr>
                <w:rFonts w:ascii="Arial" w:hAnsi="Arial" w:cs="Arial"/>
                <w:b/>
                <w:snapToGrid w:val="0"/>
                <w:color w:val="0000FF"/>
              </w:rPr>
              <w:t>[EWE-CT]</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78" w:history="1">
              <w:r w:rsidRPr="007C2C3F">
                <w:rPr>
                  <w:rStyle w:val="Hyperlink"/>
                  <w:rFonts w:ascii="Arial" w:hAnsi="Arial" w:cs="Arial"/>
                  <w:szCs w:val="16"/>
                </w:rPr>
                <w:t>160436</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79" w:history="1">
              <w:r w:rsidRPr="007C2C3F">
                <w:rPr>
                  <w:rStyle w:val="Hyperlink"/>
                  <w:rFonts w:ascii="Arial" w:hAnsi="Arial" w:cs="Arial"/>
                  <w:szCs w:val="16"/>
                </w:rPr>
                <w:t>CP</w:t>
              </w:r>
            </w:hyperlink>
            <w:r w:rsidRPr="007C2C3F">
              <w:rPr>
                <w:rFonts w:ascii="Arial" w:hAnsi="Arial" w:cs="Arial"/>
                <w:szCs w:val="16"/>
              </w:rPr>
              <w:t>-</w:t>
            </w:r>
            <w:hyperlink r:id="rId280" w:history="1">
              <w:r w:rsidRPr="007C2C3F">
                <w:rPr>
                  <w:rStyle w:val="Hyperlink"/>
                  <w:rFonts w:ascii="Arial" w:hAnsi="Arial" w:cs="Arial"/>
                  <w:szCs w:val="16"/>
                </w:rPr>
                <w:t>160513</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EWE-CT</w:t>
            </w:r>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14.11</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 xml:space="preserve">MS Stage-3 IETF Protocol Alignment </w:t>
            </w:r>
            <w:r w:rsidRPr="007C2C3F">
              <w:rPr>
                <w:rFonts w:ascii="Arial" w:hAnsi="Arial" w:cs="Arial"/>
                <w:b/>
                <w:snapToGrid w:val="0"/>
                <w:color w:val="0000FF"/>
              </w:rPr>
              <w:t>[IMSProtoc8]</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81" w:history="1">
              <w:r w:rsidRPr="007C2C3F">
                <w:rPr>
                  <w:rStyle w:val="Hyperlink"/>
                  <w:rFonts w:ascii="Arial" w:hAnsi="Arial" w:cs="Arial"/>
                  <w:szCs w:val="16"/>
                </w:rPr>
                <w:t>160514</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IMSProtoc8</w:t>
            </w:r>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14.12</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 xml:space="preserve">Password based service activation for IMS Multimedia Telephony service </w:t>
            </w:r>
            <w:r w:rsidRPr="007C2C3F">
              <w:rPr>
                <w:rFonts w:ascii="Arial" w:hAnsi="Arial" w:cs="Arial"/>
                <w:b/>
                <w:snapToGrid w:val="0"/>
                <w:color w:val="0000FF"/>
              </w:rPr>
              <w:t>[PWDIMS-CT]</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14.13</w:t>
            </w:r>
          </w:p>
        </w:tc>
        <w:tc>
          <w:tcPr>
            <w:tcW w:w="2126"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bCs/>
              </w:rPr>
            </w:pPr>
            <w:r w:rsidRPr="007C2C3F">
              <w:rPr>
                <w:rFonts w:ascii="Arial" w:hAnsi="Arial" w:cs="Arial"/>
                <w:b/>
                <w:bCs/>
              </w:rPr>
              <w:t xml:space="preserve">Improved operator control using new UE configuration parameters </w:t>
            </w:r>
            <w:r w:rsidRPr="007C2C3F">
              <w:rPr>
                <w:rFonts w:ascii="Arial" w:hAnsi="Arial" w:cs="Arial"/>
                <w:b/>
                <w:snapToGrid w:val="0"/>
                <w:color w:val="0000FF"/>
              </w:rPr>
              <w:t>[</w:t>
            </w:r>
            <w:proofErr w:type="spellStart"/>
            <w:r w:rsidRPr="007C2C3F">
              <w:rPr>
                <w:rFonts w:ascii="Arial" w:hAnsi="Arial" w:cs="Arial"/>
                <w:b/>
                <w:snapToGrid w:val="0"/>
                <w:color w:val="0000FF"/>
              </w:rPr>
              <w:t>OC_UE_conf</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9F506A" w:rsidRPr="007C2C3F" w:rsidRDefault="009F506A" w:rsidP="007B1784">
            <w:pPr>
              <w:spacing w:after="0"/>
              <w:rPr>
                <w:rFonts w:ascii="Arial" w:hAnsi="Arial" w:cs="Arial"/>
                <w:b/>
                <w:bCs/>
              </w:rPr>
            </w:pPr>
            <w:r w:rsidRPr="007C2C3F">
              <w:rPr>
                <w:rFonts w:ascii="Arial" w:hAnsi="Arial" w:cs="Arial"/>
                <w:b/>
                <w:bCs/>
              </w:rPr>
              <w:t>14.14</w:t>
            </w:r>
          </w:p>
        </w:tc>
        <w:tc>
          <w:tcPr>
            <w:tcW w:w="2126" w:type="dxa"/>
            <w:tcBorders>
              <w:top w:val="single" w:sz="4" w:space="0" w:color="auto"/>
              <w:bottom w:val="single" w:sz="4" w:space="0" w:color="auto"/>
            </w:tcBorders>
            <w:shd w:val="clear" w:color="auto" w:fill="auto"/>
          </w:tcPr>
          <w:p w:rsidR="009F506A" w:rsidRPr="007C2C3F" w:rsidRDefault="009F506A" w:rsidP="007B1784">
            <w:pPr>
              <w:spacing w:after="0"/>
              <w:rPr>
                <w:rFonts w:ascii="Arial" w:hAnsi="Arial" w:cs="Arial"/>
                <w:b/>
                <w:bCs/>
              </w:rPr>
            </w:pPr>
            <w:r w:rsidRPr="007C2C3F">
              <w:rPr>
                <w:rFonts w:ascii="Arial" w:hAnsi="Arial" w:cs="Arial"/>
                <w:b/>
                <w:bCs/>
              </w:rPr>
              <w:t>Any other Rel-14 Work item or Study item</w:t>
            </w:r>
          </w:p>
        </w:tc>
        <w:tc>
          <w:tcPr>
            <w:tcW w:w="851" w:type="dxa"/>
            <w:tcBorders>
              <w:top w:val="single" w:sz="4" w:space="0" w:color="auto"/>
              <w:bottom w:val="single" w:sz="4" w:space="0" w:color="auto"/>
            </w:tcBorders>
            <w:shd w:val="clear" w:color="auto" w:fill="auto"/>
          </w:tcPr>
          <w:p w:rsidR="009F506A" w:rsidRPr="007C2C3F" w:rsidRDefault="009F506A" w:rsidP="007B178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7B1784">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9F506A" w:rsidRPr="007C2C3F" w:rsidRDefault="009F506A" w:rsidP="007B1784">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9F506A" w:rsidRPr="007C2C3F" w:rsidRDefault="009F506A" w:rsidP="007B1784">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7B1784">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szCs w:val="16"/>
              </w:rPr>
            </w:pPr>
            <w:hyperlink r:id="rId282" w:history="1">
              <w:r w:rsidRPr="007C2C3F">
                <w:rPr>
                  <w:rStyle w:val="Hyperlink"/>
                  <w:rFonts w:ascii="Arial" w:hAnsi="Arial" w:cs="Arial"/>
                  <w:szCs w:val="16"/>
                </w:rPr>
                <w:t>CP</w:t>
              </w:r>
            </w:hyperlink>
            <w:r w:rsidRPr="007C2C3F">
              <w:rPr>
                <w:rFonts w:ascii="Arial" w:hAnsi="Arial" w:cs="Arial"/>
                <w:szCs w:val="16"/>
              </w:rPr>
              <w:t>-</w:t>
            </w:r>
            <w:hyperlink r:id="rId283" w:history="1">
              <w:r w:rsidRPr="007C2C3F">
                <w:rPr>
                  <w:rStyle w:val="Hyperlink"/>
                  <w:rFonts w:ascii="Arial" w:hAnsi="Arial" w:cs="Arial"/>
                  <w:szCs w:val="16"/>
                </w:rPr>
                <w:t>160456</w:t>
              </w:r>
            </w:hyperlink>
          </w:p>
        </w:tc>
        <w:tc>
          <w:tcPr>
            <w:tcW w:w="3969" w:type="dxa"/>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CR pack for V8-CT</w:t>
            </w: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A4268A">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szCs w:val="16"/>
              </w:rPr>
            </w:pPr>
            <w:hyperlink r:id="rId284" w:history="1">
              <w:r w:rsidRPr="007C2C3F">
                <w:rPr>
                  <w:rStyle w:val="Hyperlink"/>
                  <w:rFonts w:ascii="Arial" w:hAnsi="Arial" w:cs="Arial"/>
                  <w:szCs w:val="16"/>
                </w:rPr>
                <w:t>CP</w:t>
              </w:r>
            </w:hyperlink>
            <w:r w:rsidRPr="007C2C3F">
              <w:rPr>
                <w:rFonts w:ascii="Arial" w:hAnsi="Arial" w:cs="Arial"/>
                <w:szCs w:val="16"/>
              </w:rPr>
              <w:t>-</w:t>
            </w:r>
            <w:hyperlink r:id="rId285" w:history="1">
              <w:r w:rsidRPr="007C2C3F">
                <w:rPr>
                  <w:rStyle w:val="Hyperlink"/>
                  <w:rFonts w:ascii="Arial" w:hAnsi="Arial" w:cs="Arial"/>
                  <w:szCs w:val="16"/>
                </w:rPr>
                <w:t>160457</w:t>
              </w:r>
            </w:hyperlink>
          </w:p>
        </w:tc>
        <w:tc>
          <w:tcPr>
            <w:tcW w:w="3969" w:type="dxa"/>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CR pack1 for SDCI-CT</w:t>
            </w: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A4268A">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A4268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A4268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A4268A">
            <w:pPr>
              <w:spacing w:after="0"/>
              <w:rPr>
                <w:rFonts w:ascii="Arial" w:hAnsi="Arial" w:cs="Arial"/>
                <w:color w:val="000000"/>
                <w:szCs w:val="16"/>
              </w:rPr>
            </w:pPr>
            <w:hyperlink r:id="rId286" w:history="1">
              <w:r w:rsidRPr="007C2C3F">
                <w:rPr>
                  <w:rStyle w:val="Hyperlink"/>
                  <w:rFonts w:ascii="Arial" w:hAnsi="Arial" w:cs="Arial"/>
                  <w:szCs w:val="16"/>
                </w:rPr>
                <w:t>CP</w:t>
              </w:r>
            </w:hyperlink>
            <w:r w:rsidRPr="007C2C3F">
              <w:rPr>
                <w:rFonts w:ascii="Arial" w:hAnsi="Arial" w:cs="Arial"/>
                <w:szCs w:val="16"/>
              </w:rPr>
              <w:t>-</w:t>
            </w:r>
            <w:hyperlink r:id="rId287" w:history="1">
              <w:r w:rsidRPr="007C2C3F">
                <w:rPr>
                  <w:rStyle w:val="Hyperlink"/>
                  <w:rFonts w:ascii="Arial" w:hAnsi="Arial" w:cs="Arial"/>
                  <w:szCs w:val="16"/>
                </w:rPr>
                <w:t>160463</w:t>
              </w:r>
            </w:hyperlink>
          </w:p>
        </w:tc>
        <w:tc>
          <w:tcPr>
            <w:tcW w:w="3969" w:type="dxa"/>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CR pack2 for SDCI-CT</w:t>
            </w:r>
          </w:p>
        </w:tc>
        <w:tc>
          <w:tcPr>
            <w:tcW w:w="1383"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A4268A">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single" w:sz="4" w:space="0" w:color="auto"/>
              <w:bottom w:val="nil"/>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88" w:history="1">
              <w:r w:rsidRPr="007C2C3F">
                <w:rPr>
                  <w:rStyle w:val="Hyperlink"/>
                  <w:rFonts w:ascii="Arial" w:hAnsi="Arial" w:cs="Arial"/>
                  <w:szCs w:val="16"/>
                </w:rPr>
                <w:t>160515</w:t>
              </w:r>
            </w:hyperlink>
          </w:p>
        </w:tc>
        <w:tc>
          <w:tcPr>
            <w:tcW w:w="3969" w:type="dxa"/>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IOC_UE_conf</w:t>
            </w:r>
            <w:proofErr w:type="spellEnd"/>
          </w:p>
        </w:tc>
        <w:tc>
          <w:tcPr>
            <w:tcW w:w="1383" w:type="dxa"/>
            <w:gridSpan w:val="2"/>
            <w:tcBorders>
              <w:top w:val="single" w:sz="4" w:space="0" w:color="auto"/>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89" w:history="1">
              <w:r w:rsidRPr="007C2C3F">
                <w:rPr>
                  <w:rStyle w:val="Hyperlink"/>
                  <w:rFonts w:ascii="Arial" w:hAnsi="Arial" w:cs="Arial"/>
                  <w:szCs w:val="16"/>
                </w:rPr>
                <w:t>CP</w:t>
              </w:r>
            </w:hyperlink>
            <w:r w:rsidRPr="007C2C3F">
              <w:rPr>
                <w:rFonts w:ascii="Arial" w:hAnsi="Arial" w:cs="Arial"/>
                <w:szCs w:val="16"/>
              </w:rPr>
              <w:t>-</w:t>
            </w:r>
            <w:hyperlink r:id="rId290" w:history="1">
              <w:r w:rsidRPr="007C2C3F">
                <w:rPr>
                  <w:rStyle w:val="Hyperlink"/>
                  <w:rFonts w:ascii="Arial" w:hAnsi="Arial" w:cs="Arial"/>
                  <w:szCs w:val="16"/>
                </w:rPr>
                <w:t>160517</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SEW2-CT</w:t>
            </w:r>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91" w:history="1">
              <w:r w:rsidRPr="007C2C3F">
                <w:rPr>
                  <w:rStyle w:val="Hyperlink"/>
                  <w:rFonts w:ascii="Arial" w:hAnsi="Arial" w:cs="Arial"/>
                  <w:szCs w:val="16"/>
                </w:rPr>
                <w:t>CP</w:t>
              </w:r>
            </w:hyperlink>
            <w:r w:rsidRPr="007C2C3F">
              <w:rPr>
                <w:rFonts w:ascii="Arial" w:hAnsi="Arial" w:cs="Arial"/>
                <w:szCs w:val="16"/>
              </w:rPr>
              <w:t>-</w:t>
            </w:r>
            <w:hyperlink r:id="rId292" w:history="1">
              <w:r w:rsidRPr="007C2C3F">
                <w:rPr>
                  <w:rStyle w:val="Hyperlink"/>
                  <w:rFonts w:ascii="Arial" w:hAnsi="Arial" w:cs="Arial"/>
                  <w:szCs w:val="16"/>
                </w:rPr>
                <w:t>160521</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V8-CT</w:t>
            </w:r>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F506A">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164543">
            <w:pPr>
              <w:spacing w:after="0"/>
              <w:rPr>
                <w:rFonts w:ascii="Arial" w:hAnsi="Arial" w:cs="Arial"/>
                <w:color w:val="000000"/>
                <w:szCs w:val="16"/>
              </w:rPr>
            </w:pPr>
            <w:hyperlink r:id="rId293" w:history="1">
              <w:r w:rsidRPr="007C2C3F">
                <w:rPr>
                  <w:rStyle w:val="Hyperlink"/>
                  <w:rFonts w:ascii="Arial" w:hAnsi="Arial" w:cs="Arial"/>
                  <w:szCs w:val="16"/>
                </w:rPr>
                <w:t>CP</w:t>
              </w:r>
            </w:hyperlink>
            <w:r w:rsidRPr="007C2C3F">
              <w:rPr>
                <w:rFonts w:ascii="Arial" w:hAnsi="Arial" w:cs="Arial"/>
                <w:szCs w:val="16"/>
              </w:rPr>
              <w:t>-</w:t>
            </w:r>
            <w:hyperlink r:id="rId294" w:history="1">
              <w:r w:rsidRPr="007C2C3F">
                <w:rPr>
                  <w:rStyle w:val="Hyperlink"/>
                  <w:rFonts w:ascii="Arial" w:hAnsi="Arial" w:cs="Arial"/>
                  <w:szCs w:val="16"/>
                </w:rPr>
                <w:t>160522</w:t>
              </w:r>
            </w:hyperlink>
          </w:p>
        </w:tc>
        <w:tc>
          <w:tcPr>
            <w:tcW w:w="3969" w:type="dxa"/>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CR pack on MCPTTProtoc1</w:t>
            </w:r>
          </w:p>
        </w:tc>
        <w:tc>
          <w:tcPr>
            <w:tcW w:w="1383" w:type="dxa"/>
            <w:gridSpan w:val="2"/>
            <w:tcBorders>
              <w:top w:val="nil"/>
              <w:bottom w:val="nil"/>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F506A" w:rsidRPr="007C2C3F" w:rsidRDefault="009F506A" w:rsidP="00A4268A">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shd w:val="clear" w:color="auto" w:fill="auto"/>
          </w:tcPr>
          <w:p w:rsidR="009F506A" w:rsidRPr="007C2C3F" w:rsidRDefault="009F506A" w:rsidP="000F3EA7">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0F3EA7">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0F3EA7">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F3EA7">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shd w:val="clear" w:color="auto" w:fill="auto"/>
          </w:tcPr>
          <w:p w:rsidR="009F506A" w:rsidRPr="007C2C3F" w:rsidRDefault="009F506A" w:rsidP="00A91C0C">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F506A" w:rsidRPr="007C2C3F" w:rsidRDefault="009F506A"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F506A" w:rsidRPr="007C2C3F" w:rsidRDefault="009F506A"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9F506A" w:rsidRPr="007C2C3F" w:rsidRDefault="009F506A" w:rsidP="00A91C0C">
            <w:pPr>
              <w:spacing w:after="0"/>
              <w:rPr>
                <w:rFonts w:ascii="Arial" w:hAnsi="Arial" w:cs="Arial"/>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15</w:t>
            </w:r>
          </w:p>
        </w:tc>
        <w:tc>
          <w:tcPr>
            <w:tcW w:w="2126"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Specification in TSG-CT domain</w:t>
            </w:r>
          </w:p>
        </w:tc>
        <w:tc>
          <w:tcPr>
            <w:tcW w:w="851"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MCC Specification status lists, specs per release etc.</w:t>
            </w:r>
          </w:p>
          <w:p w:rsidR="009F506A" w:rsidRPr="007C2C3F" w:rsidRDefault="009F506A"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approval</w:t>
            </w:r>
          </w:p>
          <w:p w:rsidR="009F506A" w:rsidRPr="007C2C3F" w:rsidRDefault="009F506A"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information</w:t>
            </w:r>
          </w:p>
        </w:tc>
      </w:tr>
      <w:tr w:rsidR="009F506A" w:rsidRPr="007C2C3F" w:rsidTr="009A4C98">
        <w:trPr>
          <w:cantSplit/>
        </w:trPr>
        <w:tc>
          <w:tcPr>
            <w:tcW w:w="851" w:type="dxa"/>
            <w:tcBorders>
              <w:top w:val="single" w:sz="18" w:space="0" w:color="auto"/>
              <w:left w:val="single" w:sz="18" w:space="0" w:color="auto"/>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15.1</w:t>
            </w:r>
          </w:p>
        </w:tc>
        <w:tc>
          <w:tcPr>
            <w:tcW w:w="2126" w:type="dxa"/>
            <w:tcBorders>
              <w:top w:val="single" w:sz="18" w:space="0" w:color="auto"/>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Specification status</w:t>
            </w:r>
          </w:p>
        </w:tc>
        <w:tc>
          <w:tcPr>
            <w:tcW w:w="851" w:type="dxa"/>
            <w:tcBorders>
              <w:top w:val="single" w:sz="18" w:space="0" w:color="auto"/>
              <w:bottom w:val="single" w:sz="4" w:space="0" w:color="auto"/>
            </w:tcBorders>
          </w:tcPr>
          <w:p w:rsidR="009F506A" w:rsidRPr="007C2C3F" w:rsidRDefault="009F506A" w:rsidP="009337E3">
            <w:pPr>
              <w:spacing w:after="0"/>
              <w:rPr>
                <w:rFonts w:ascii="Arial" w:hAnsi="Arial" w:cs="Arial"/>
                <w:color w:val="000000"/>
              </w:rPr>
            </w:pPr>
          </w:p>
        </w:tc>
        <w:tc>
          <w:tcPr>
            <w:tcW w:w="3969" w:type="dxa"/>
            <w:tcBorders>
              <w:top w:val="single" w:sz="18" w:space="0" w:color="auto"/>
              <w:bottom w:val="single" w:sz="4" w:space="0" w:color="auto"/>
            </w:tcBorders>
          </w:tcPr>
          <w:p w:rsidR="009F506A" w:rsidRPr="007C2C3F" w:rsidRDefault="009F506A" w:rsidP="009337E3">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9F506A" w:rsidRPr="007C2C3F" w:rsidRDefault="009F506A" w:rsidP="009337E3">
            <w:pPr>
              <w:spacing w:after="0"/>
              <w:rPr>
                <w:rFonts w:ascii="Arial" w:hAnsi="Arial" w:cs="Arial"/>
                <w:color w:val="000000"/>
              </w:rPr>
            </w:pPr>
          </w:p>
        </w:tc>
        <w:tc>
          <w:tcPr>
            <w:tcW w:w="1168" w:type="dxa"/>
            <w:gridSpan w:val="2"/>
            <w:tcBorders>
              <w:top w:val="single" w:sz="18" w:space="0" w:color="auto"/>
              <w:bottom w:val="single" w:sz="4" w:space="0" w:color="auto"/>
            </w:tcBorders>
          </w:tcPr>
          <w:p w:rsidR="009F506A" w:rsidRPr="007C2C3F" w:rsidRDefault="009F506A" w:rsidP="009337E3">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9F506A" w:rsidRPr="007C2C3F" w:rsidRDefault="009F506A" w:rsidP="009337E3">
            <w:pPr>
              <w:spacing w:after="0"/>
              <w:rPr>
                <w:rFonts w:ascii="Arial" w:hAnsi="Arial" w:cs="Arial"/>
                <w:color w:val="FF0000"/>
              </w:rPr>
            </w:pPr>
            <w:r w:rsidRPr="007C2C3F">
              <w:rPr>
                <w:rFonts w:ascii="Arial" w:hAnsi="Arial" w:cs="Arial"/>
                <w:color w:val="FF0000"/>
              </w:rPr>
              <w:t>Specification status</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nil"/>
              <w:bottom w:val="nil"/>
            </w:tcBorders>
          </w:tcPr>
          <w:p w:rsidR="009F506A" w:rsidRPr="007C2C3F" w:rsidRDefault="009F506A" w:rsidP="000070EC">
            <w:pPr>
              <w:spacing w:after="0"/>
              <w:rPr>
                <w:rFonts w:ascii="Arial" w:hAnsi="Arial" w:cs="Arial"/>
                <w:b/>
                <w:bCs/>
              </w:rPr>
            </w:pPr>
          </w:p>
        </w:tc>
        <w:tc>
          <w:tcPr>
            <w:tcW w:w="851" w:type="dxa"/>
            <w:tcBorders>
              <w:top w:val="nil"/>
              <w:bottom w:val="nil"/>
            </w:tcBorders>
          </w:tcPr>
          <w:p w:rsidR="009F506A" w:rsidRPr="007C2C3F" w:rsidRDefault="009F506A" w:rsidP="000070EC">
            <w:pPr>
              <w:spacing w:after="0"/>
              <w:rPr>
                <w:rFonts w:ascii="Arial" w:hAnsi="Arial" w:cs="Arial"/>
                <w:color w:val="000000"/>
              </w:rPr>
            </w:pPr>
          </w:p>
        </w:tc>
        <w:tc>
          <w:tcPr>
            <w:tcW w:w="3969" w:type="dxa"/>
            <w:tcBorders>
              <w:top w:val="nil"/>
              <w:bottom w:val="nil"/>
            </w:tcBorders>
          </w:tcPr>
          <w:p w:rsidR="009F506A" w:rsidRPr="007C2C3F" w:rsidRDefault="009F506A" w:rsidP="000070EC">
            <w:pPr>
              <w:spacing w:after="0"/>
              <w:rPr>
                <w:rFonts w:ascii="Arial" w:hAnsi="Arial" w:cs="Arial"/>
                <w:snapToGrid w:val="0"/>
                <w:color w:val="000000"/>
              </w:rPr>
            </w:pPr>
          </w:p>
        </w:tc>
        <w:tc>
          <w:tcPr>
            <w:tcW w:w="1383" w:type="dxa"/>
            <w:gridSpan w:val="2"/>
            <w:tcBorders>
              <w:top w:val="nil"/>
              <w:bottom w:val="nil"/>
            </w:tcBorders>
          </w:tcPr>
          <w:p w:rsidR="009F506A" w:rsidRPr="007C2C3F" w:rsidRDefault="009F506A" w:rsidP="000070EC">
            <w:pPr>
              <w:spacing w:after="0"/>
              <w:rPr>
                <w:rFonts w:ascii="Arial" w:hAnsi="Arial" w:cs="Arial"/>
                <w:color w:val="000000"/>
              </w:rPr>
            </w:pPr>
          </w:p>
        </w:tc>
        <w:tc>
          <w:tcPr>
            <w:tcW w:w="1168" w:type="dxa"/>
            <w:gridSpan w:val="2"/>
            <w:tcBorders>
              <w:top w:val="nil"/>
              <w:bottom w:val="nil"/>
            </w:tcBorders>
          </w:tcPr>
          <w:p w:rsidR="009F506A" w:rsidRPr="007C2C3F" w:rsidRDefault="009F506A" w:rsidP="000070E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070EC">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9337E3">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210513">
            <w:pPr>
              <w:spacing w:after="0"/>
              <w:rPr>
                <w:rFonts w:ascii="Arial" w:hAnsi="Arial" w:cs="Arial"/>
              </w:rPr>
            </w:pPr>
          </w:p>
        </w:tc>
        <w:tc>
          <w:tcPr>
            <w:tcW w:w="851" w:type="dxa"/>
            <w:tcBorders>
              <w:top w:val="nil"/>
              <w:bottom w:val="single" w:sz="4" w:space="0" w:color="auto"/>
            </w:tcBorders>
            <w:shd w:val="clear" w:color="auto" w:fill="auto"/>
          </w:tcPr>
          <w:p w:rsidR="009F506A" w:rsidRPr="007C2C3F" w:rsidRDefault="009F506A" w:rsidP="00210513">
            <w:pPr>
              <w:spacing w:after="0"/>
              <w:rPr>
                <w:rFonts w:ascii="Arial" w:hAnsi="Arial" w:cs="Arial"/>
              </w:rPr>
            </w:pPr>
          </w:p>
        </w:tc>
        <w:tc>
          <w:tcPr>
            <w:tcW w:w="3969" w:type="dxa"/>
            <w:tcBorders>
              <w:top w:val="nil"/>
              <w:bottom w:val="single" w:sz="4" w:space="0" w:color="auto"/>
            </w:tcBorders>
            <w:shd w:val="clear" w:color="auto" w:fill="auto"/>
          </w:tcPr>
          <w:p w:rsidR="009F506A" w:rsidRPr="007C2C3F" w:rsidRDefault="009F506A"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9F506A" w:rsidRPr="007C2C3F" w:rsidRDefault="009F506A" w:rsidP="00210513">
            <w:pPr>
              <w:spacing w:after="0"/>
              <w:rPr>
                <w:rFonts w:ascii="Arial" w:hAnsi="Arial" w:cs="Arial"/>
              </w:rPr>
            </w:pPr>
          </w:p>
        </w:tc>
        <w:tc>
          <w:tcPr>
            <w:tcW w:w="1168" w:type="dxa"/>
            <w:gridSpan w:val="2"/>
            <w:tcBorders>
              <w:top w:val="nil"/>
              <w:bottom w:val="single" w:sz="4" w:space="0" w:color="auto"/>
            </w:tcBorders>
            <w:shd w:val="clear" w:color="auto" w:fill="auto"/>
          </w:tcPr>
          <w:p w:rsidR="009F506A" w:rsidRPr="007C2C3F" w:rsidRDefault="009F506A"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9337E3">
            <w:pPr>
              <w:spacing w:after="0"/>
              <w:rPr>
                <w:rFonts w:ascii="Arial" w:hAnsi="Arial" w:cs="Arial"/>
                <w:color w:val="FF0000"/>
              </w:rPr>
            </w:pPr>
          </w:p>
        </w:tc>
      </w:tr>
      <w:tr w:rsidR="009F506A" w:rsidRPr="007C2C3F" w:rsidTr="009A4C98">
        <w:trPr>
          <w:cantSplit/>
        </w:trPr>
        <w:tc>
          <w:tcPr>
            <w:tcW w:w="851" w:type="dxa"/>
            <w:tcBorders>
              <w:top w:val="single" w:sz="4" w:space="0" w:color="auto"/>
              <w:left w:val="single" w:sz="18" w:space="0" w:color="auto"/>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15.2</w:t>
            </w:r>
          </w:p>
        </w:tc>
        <w:tc>
          <w:tcPr>
            <w:tcW w:w="2126" w:type="dxa"/>
            <w:tcBorders>
              <w:top w:val="single" w:sz="4" w:space="0" w:color="auto"/>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3GPP TS/TR for information</w:t>
            </w:r>
          </w:p>
        </w:tc>
        <w:tc>
          <w:tcPr>
            <w:tcW w:w="851" w:type="dxa"/>
            <w:tcBorders>
              <w:top w:val="single" w:sz="4" w:space="0" w:color="auto"/>
              <w:bottom w:val="single" w:sz="4" w:space="0" w:color="auto"/>
            </w:tcBorders>
          </w:tcPr>
          <w:p w:rsidR="009F506A" w:rsidRPr="007C2C3F" w:rsidRDefault="009F506A" w:rsidP="009337E3">
            <w:pPr>
              <w:spacing w:after="0"/>
              <w:rPr>
                <w:rFonts w:ascii="Arial" w:hAnsi="Arial" w:cs="Arial"/>
                <w:color w:val="000000"/>
              </w:rPr>
            </w:pPr>
          </w:p>
        </w:tc>
        <w:tc>
          <w:tcPr>
            <w:tcW w:w="3969" w:type="dxa"/>
            <w:tcBorders>
              <w:top w:val="single" w:sz="4" w:space="0" w:color="auto"/>
              <w:bottom w:val="single" w:sz="4" w:space="0" w:color="auto"/>
            </w:tcBorders>
          </w:tcPr>
          <w:p w:rsidR="009F506A" w:rsidRPr="007C2C3F" w:rsidRDefault="009F506A" w:rsidP="009337E3">
            <w:pPr>
              <w:spacing w:after="0"/>
              <w:rPr>
                <w:rFonts w:ascii="Arial" w:hAnsi="Arial" w:cs="Arial"/>
                <w:snapToGrid w:val="0"/>
                <w:color w:val="FF0000"/>
              </w:rPr>
            </w:pPr>
          </w:p>
        </w:tc>
        <w:tc>
          <w:tcPr>
            <w:tcW w:w="1383" w:type="dxa"/>
            <w:gridSpan w:val="2"/>
            <w:tcBorders>
              <w:top w:val="single" w:sz="4" w:space="0" w:color="auto"/>
              <w:bottom w:val="single" w:sz="4" w:space="0" w:color="auto"/>
            </w:tcBorders>
          </w:tcPr>
          <w:p w:rsidR="009F506A" w:rsidRPr="007C2C3F" w:rsidRDefault="009F506A" w:rsidP="009337E3">
            <w:pPr>
              <w:spacing w:after="0"/>
              <w:rPr>
                <w:rFonts w:ascii="Arial" w:hAnsi="Arial" w:cs="Arial"/>
                <w:color w:val="000000"/>
              </w:rPr>
            </w:pPr>
          </w:p>
        </w:tc>
        <w:tc>
          <w:tcPr>
            <w:tcW w:w="1168" w:type="dxa"/>
            <w:gridSpan w:val="2"/>
            <w:tcBorders>
              <w:top w:val="single" w:sz="4" w:space="0" w:color="auto"/>
              <w:bottom w:val="single" w:sz="4" w:space="0" w:color="auto"/>
            </w:tcBorders>
          </w:tcPr>
          <w:p w:rsidR="009F506A" w:rsidRPr="007C2C3F" w:rsidRDefault="009F506A" w:rsidP="009337E3">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9337E3">
            <w:pPr>
              <w:spacing w:after="0"/>
              <w:rPr>
                <w:rFonts w:ascii="Arial" w:hAnsi="Arial" w:cs="Arial"/>
                <w:color w:val="FF0000"/>
              </w:rPr>
            </w:pPr>
            <w:r w:rsidRPr="007C2C3F">
              <w:rPr>
                <w:rFonts w:ascii="Arial" w:hAnsi="Arial" w:cs="Arial"/>
                <w:color w:val="FF0000"/>
              </w:rPr>
              <w:t>Specifications for information</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0959F2">
            <w:pPr>
              <w:spacing w:after="0"/>
              <w:rPr>
                <w:rFonts w:ascii="Arial" w:hAnsi="Arial" w:cs="Arial"/>
                <w:b/>
                <w:bCs/>
              </w:rPr>
            </w:pPr>
          </w:p>
        </w:tc>
        <w:tc>
          <w:tcPr>
            <w:tcW w:w="2126" w:type="dxa"/>
            <w:tcBorders>
              <w:top w:val="nil"/>
              <w:bottom w:val="nil"/>
            </w:tcBorders>
          </w:tcPr>
          <w:p w:rsidR="009F506A" w:rsidRPr="007C2C3F" w:rsidRDefault="009F506A" w:rsidP="000959F2">
            <w:pPr>
              <w:spacing w:after="0"/>
              <w:rPr>
                <w:rFonts w:ascii="Arial" w:hAnsi="Arial" w:cs="Arial"/>
                <w:b/>
                <w:bCs/>
              </w:rPr>
            </w:pPr>
          </w:p>
        </w:tc>
        <w:tc>
          <w:tcPr>
            <w:tcW w:w="851" w:type="dxa"/>
            <w:tcBorders>
              <w:top w:val="nil"/>
              <w:bottom w:val="nil"/>
            </w:tcBorders>
          </w:tcPr>
          <w:p w:rsidR="009F506A" w:rsidRPr="007C2C3F" w:rsidRDefault="009F506A" w:rsidP="000959F2">
            <w:pPr>
              <w:spacing w:after="0"/>
              <w:rPr>
                <w:rFonts w:ascii="Arial" w:hAnsi="Arial" w:cs="Arial"/>
                <w:color w:val="000000"/>
              </w:rPr>
            </w:pPr>
          </w:p>
        </w:tc>
        <w:tc>
          <w:tcPr>
            <w:tcW w:w="3969" w:type="dxa"/>
            <w:tcBorders>
              <w:top w:val="nil"/>
              <w:bottom w:val="nil"/>
            </w:tcBorders>
          </w:tcPr>
          <w:p w:rsidR="009F506A" w:rsidRPr="007C2C3F" w:rsidRDefault="009F506A" w:rsidP="000959F2">
            <w:pPr>
              <w:spacing w:after="0"/>
              <w:rPr>
                <w:rFonts w:ascii="Arial" w:hAnsi="Arial" w:cs="Arial"/>
                <w:snapToGrid w:val="0"/>
                <w:color w:val="000000"/>
              </w:rPr>
            </w:pPr>
          </w:p>
        </w:tc>
        <w:tc>
          <w:tcPr>
            <w:tcW w:w="1383" w:type="dxa"/>
            <w:gridSpan w:val="2"/>
            <w:tcBorders>
              <w:top w:val="nil"/>
              <w:bottom w:val="nil"/>
            </w:tcBorders>
          </w:tcPr>
          <w:p w:rsidR="009F506A" w:rsidRPr="007C2C3F" w:rsidRDefault="009F506A" w:rsidP="000959F2">
            <w:pPr>
              <w:spacing w:after="0"/>
              <w:rPr>
                <w:rFonts w:ascii="Arial" w:hAnsi="Arial" w:cs="Arial"/>
                <w:color w:val="000000"/>
              </w:rPr>
            </w:pPr>
          </w:p>
        </w:tc>
        <w:tc>
          <w:tcPr>
            <w:tcW w:w="1168" w:type="dxa"/>
            <w:gridSpan w:val="2"/>
            <w:tcBorders>
              <w:top w:val="nil"/>
              <w:bottom w:val="nil"/>
            </w:tcBorders>
          </w:tcPr>
          <w:p w:rsidR="009F506A" w:rsidRPr="007C2C3F" w:rsidRDefault="009F506A" w:rsidP="000959F2">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959F2">
            <w:pPr>
              <w:spacing w:after="0"/>
              <w:rPr>
                <w:rFonts w:ascii="Arial" w:hAnsi="Arial" w:cs="Arial"/>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9337E3">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9337E3">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9337E3">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9337E3">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9337E3">
            <w:pPr>
              <w:spacing w:after="0"/>
              <w:rPr>
                <w:rFonts w:ascii="Arial" w:hAnsi="Arial" w:cs="Arial"/>
                <w:color w:val="FF0000"/>
              </w:rPr>
            </w:pPr>
          </w:p>
        </w:tc>
      </w:tr>
      <w:tr w:rsidR="009F506A" w:rsidRPr="007C2C3F" w:rsidTr="003D3B30">
        <w:trPr>
          <w:cantSplit/>
        </w:trPr>
        <w:tc>
          <w:tcPr>
            <w:tcW w:w="851" w:type="dxa"/>
            <w:tcBorders>
              <w:left w:val="single" w:sz="18" w:space="0" w:color="auto"/>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15.3</w:t>
            </w:r>
          </w:p>
        </w:tc>
        <w:tc>
          <w:tcPr>
            <w:tcW w:w="2126" w:type="dxa"/>
            <w:tcBorders>
              <w:bottom w:val="single" w:sz="4" w:space="0" w:color="auto"/>
            </w:tcBorders>
          </w:tcPr>
          <w:p w:rsidR="009F506A" w:rsidRPr="007C2C3F" w:rsidRDefault="009F506A" w:rsidP="009337E3">
            <w:pPr>
              <w:spacing w:after="0"/>
              <w:rPr>
                <w:rFonts w:ascii="Arial" w:hAnsi="Arial" w:cs="Arial"/>
                <w:b/>
                <w:bCs/>
              </w:rPr>
            </w:pPr>
            <w:r w:rsidRPr="007C2C3F">
              <w:rPr>
                <w:rFonts w:ascii="Arial" w:hAnsi="Arial" w:cs="Arial"/>
                <w:b/>
                <w:bCs/>
              </w:rPr>
              <w:t>3GPP TS/TR for approval</w:t>
            </w:r>
          </w:p>
        </w:tc>
        <w:tc>
          <w:tcPr>
            <w:tcW w:w="851" w:type="dxa"/>
            <w:tcBorders>
              <w:bottom w:val="single" w:sz="4" w:space="0" w:color="auto"/>
            </w:tcBorders>
          </w:tcPr>
          <w:p w:rsidR="009F506A" w:rsidRPr="007C2C3F" w:rsidRDefault="009F506A" w:rsidP="009337E3">
            <w:pPr>
              <w:spacing w:after="0"/>
              <w:rPr>
                <w:rFonts w:ascii="Arial" w:hAnsi="Arial" w:cs="Arial"/>
                <w:color w:val="000000"/>
              </w:rPr>
            </w:pPr>
          </w:p>
        </w:tc>
        <w:tc>
          <w:tcPr>
            <w:tcW w:w="3969" w:type="dxa"/>
            <w:tcBorders>
              <w:bottom w:val="single" w:sz="4" w:space="0" w:color="auto"/>
            </w:tcBorders>
          </w:tcPr>
          <w:p w:rsidR="009F506A" w:rsidRPr="007C2C3F" w:rsidRDefault="009F506A" w:rsidP="009337E3">
            <w:pPr>
              <w:spacing w:after="0"/>
              <w:rPr>
                <w:rFonts w:ascii="Arial" w:hAnsi="Arial" w:cs="Arial"/>
                <w:snapToGrid w:val="0"/>
                <w:color w:val="000000"/>
              </w:rPr>
            </w:pPr>
          </w:p>
        </w:tc>
        <w:tc>
          <w:tcPr>
            <w:tcW w:w="1383" w:type="dxa"/>
            <w:gridSpan w:val="2"/>
            <w:tcBorders>
              <w:bottom w:val="single" w:sz="4" w:space="0" w:color="auto"/>
            </w:tcBorders>
          </w:tcPr>
          <w:p w:rsidR="009F506A" w:rsidRPr="007C2C3F" w:rsidRDefault="009F506A" w:rsidP="009337E3">
            <w:pPr>
              <w:spacing w:after="0"/>
              <w:rPr>
                <w:rFonts w:ascii="Arial" w:hAnsi="Arial" w:cs="Arial"/>
                <w:color w:val="000000"/>
              </w:rPr>
            </w:pPr>
          </w:p>
        </w:tc>
        <w:tc>
          <w:tcPr>
            <w:tcW w:w="1168" w:type="dxa"/>
            <w:gridSpan w:val="2"/>
            <w:tcBorders>
              <w:bottom w:val="single" w:sz="4" w:space="0" w:color="auto"/>
            </w:tcBorders>
          </w:tcPr>
          <w:p w:rsidR="009F506A" w:rsidRPr="007C2C3F" w:rsidRDefault="009F506A" w:rsidP="009337E3">
            <w:pPr>
              <w:spacing w:after="0"/>
              <w:rPr>
                <w:rFonts w:ascii="Arial" w:hAnsi="Arial" w:cs="Arial"/>
                <w:color w:val="000000"/>
              </w:rPr>
            </w:pPr>
          </w:p>
        </w:tc>
        <w:tc>
          <w:tcPr>
            <w:tcW w:w="4536" w:type="dxa"/>
            <w:tcBorders>
              <w:bottom w:val="single" w:sz="4" w:space="0" w:color="auto"/>
              <w:right w:val="single" w:sz="18" w:space="0" w:color="auto"/>
            </w:tcBorders>
          </w:tcPr>
          <w:p w:rsidR="009F506A" w:rsidRPr="007C2C3F" w:rsidRDefault="009F506A" w:rsidP="009337E3">
            <w:pPr>
              <w:spacing w:after="0"/>
              <w:rPr>
                <w:rFonts w:ascii="Arial" w:hAnsi="Arial" w:cs="Arial"/>
                <w:color w:val="FF0000"/>
              </w:rPr>
            </w:pPr>
            <w:r w:rsidRPr="007C2C3F">
              <w:rPr>
                <w:rFonts w:ascii="Arial" w:hAnsi="Arial" w:cs="Arial"/>
                <w:color w:val="FF0000"/>
              </w:rPr>
              <w:t>Specifications for approval</w:t>
            </w:r>
          </w:p>
        </w:tc>
      </w:tr>
      <w:tr w:rsidR="009F506A" w:rsidRPr="007C2C3F" w:rsidTr="003D3B30">
        <w:trPr>
          <w:cantSplit/>
        </w:trPr>
        <w:tc>
          <w:tcPr>
            <w:tcW w:w="851" w:type="dxa"/>
            <w:tcBorders>
              <w:top w:val="single" w:sz="4" w:space="0" w:color="auto"/>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single" w:sz="4" w:space="0" w:color="auto"/>
              <w:bottom w:val="nil"/>
            </w:tcBorders>
          </w:tcPr>
          <w:p w:rsidR="009F506A" w:rsidRPr="007C2C3F" w:rsidRDefault="009F506A" w:rsidP="000070EC">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95" w:history="1">
              <w:r w:rsidRPr="007C2C3F">
                <w:rPr>
                  <w:rStyle w:val="Hyperlink"/>
                  <w:rFonts w:ascii="Arial" w:hAnsi="Arial" w:cs="Arial"/>
                  <w:szCs w:val="16"/>
                </w:rPr>
                <w:t>160414</w:t>
              </w:r>
            </w:hyperlink>
          </w:p>
        </w:tc>
        <w:tc>
          <w:tcPr>
            <w:tcW w:w="3969" w:type="dxa"/>
            <w:tcBorders>
              <w:top w:val="single" w:sz="4" w:space="0" w:color="auto"/>
              <w:bottom w:val="single" w:sz="4" w:space="0" w:color="auto"/>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3GPP TR 29.819 v2.0.0. on: Study on Impacts of the Diameter Base Protocol Specification</w:t>
            </w:r>
          </w:p>
        </w:tc>
        <w:tc>
          <w:tcPr>
            <w:tcW w:w="1383" w:type="dxa"/>
            <w:gridSpan w:val="2"/>
            <w:tcBorders>
              <w:top w:val="single" w:sz="4" w:space="0" w:color="auto"/>
              <w:bottom w:val="single" w:sz="4" w:space="0" w:color="auto"/>
            </w:tcBorders>
            <w:shd w:val="clear" w:color="auto" w:fill="auto"/>
          </w:tcPr>
          <w:p w:rsidR="009F506A" w:rsidRPr="007C2C3F" w:rsidRDefault="009F506A"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9F506A" w:rsidRPr="007C2C3F" w:rsidRDefault="009F506A" w:rsidP="00164543">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164543">
            <w:pPr>
              <w:spacing w:after="0"/>
              <w:rPr>
                <w:rFonts w:ascii="Arial" w:hAnsi="Arial" w:cs="Arial"/>
              </w:rPr>
            </w:pPr>
          </w:p>
        </w:tc>
      </w:tr>
      <w:tr w:rsidR="009F506A" w:rsidRPr="007C2C3F" w:rsidTr="009A4C98">
        <w:trPr>
          <w:cantSplit/>
        </w:trPr>
        <w:tc>
          <w:tcPr>
            <w:tcW w:w="851" w:type="dxa"/>
            <w:tcBorders>
              <w:top w:val="single" w:sz="4" w:space="0" w:color="auto"/>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single" w:sz="4" w:space="0" w:color="auto"/>
              <w:bottom w:val="nil"/>
            </w:tcBorders>
          </w:tcPr>
          <w:p w:rsidR="009F506A" w:rsidRPr="007C2C3F" w:rsidRDefault="009F506A" w:rsidP="000070EC">
            <w:pPr>
              <w:spacing w:after="0"/>
              <w:rPr>
                <w:rFonts w:ascii="Arial" w:hAnsi="Arial" w:cs="Arial"/>
                <w:b/>
                <w:bCs/>
              </w:rPr>
            </w:pPr>
          </w:p>
        </w:tc>
        <w:tc>
          <w:tcPr>
            <w:tcW w:w="851" w:type="dxa"/>
            <w:tcBorders>
              <w:top w:val="single" w:sz="4" w:space="0" w:color="auto"/>
              <w:bottom w:val="nil"/>
            </w:tcBorders>
          </w:tcPr>
          <w:p w:rsidR="009F506A" w:rsidRPr="007C2C3F" w:rsidRDefault="009F506A" w:rsidP="000070EC">
            <w:pPr>
              <w:spacing w:after="0"/>
              <w:rPr>
                <w:rFonts w:ascii="Arial" w:hAnsi="Arial" w:cs="Arial"/>
                <w:color w:val="000000"/>
              </w:rPr>
            </w:pPr>
          </w:p>
        </w:tc>
        <w:tc>
          <w:tcPr>
            <w:tcW w:w="3969" w:type="dxa"/>
            <w:tcBorders>
              <w:top w:val="single" w:sz="4" w:space="0" w:color="auto"/>
              <w:bottom w:val="nil"/>
            </w:tcBorders>
          </w:tcPr>
          <w:p w:rsidR="009F506A" w:rsidRPr="007C2C3F" w:rsidRDefault="009F506A" w:rsidP="000070EC">
            <w:pPr>
              <w:spacing w:after="0"/>
              <w:rPr>
                <w:rFonts w:ascii="Arial" w:hAnsi="Arial" w:cs="Arial"/>
                <w:snapToGrid w:val="0"/>
                <w:color w:val="000000"/>
              </w:rPr>
            </w:pPr>
          </w:p>
        </w:tc>
        <w:tc>
          <w:tcPr>
            <w:tcW w:w="1383" w:type="dxa"/>
            <w:gridSpan w:val="2"/>
            <w:tcBorders>
              <w:top w:val="single" w:sz="4" w:space="0" w:color="auto"/>
              <w:bottom w:val="nil"/>
            </w:tcBorders>
          </w:tcPr>
          <w:p w:rsidR="009F506A" w:rsidRPr="007C2C3F" w:rsidRDefault="009F506A" w:rsidP="000070EC">
            <w:pPr>
              <w:spacing w:after="0"/>
              <w:rPr>
                <w:rFonts w:ascii="Arial" w:hAnsi="Arial" w:cs="Arial"/>
                <w:color w:val="000000"/>
              </w:rPr>
            </w:pPr>
          </w:p>
        </w:tc>
        <w:tc>
          <w:tcPr>
            <w:tcW w:w="1168" w:type="dxa"/>
            <w:gridSpan w:val="2"/>
            <w:tcBorders>
              <w:top w:val="single" w:sz="4" w:space="0" w:color="auto"/>
              <w:bottom w:val="nil"/>
            </w:tcBorders>
          </w:tcPr>
          <w:p w:rsidR="009F506A" w:rsidRPr="007C2C3F" w:rsidRDefault="009F506A" w:rsidP="000070EC">
            <w:pPr>
              <w:spacing w:after="0"/>
              <w:rPr>
                <w:rFonts w:ascii="Arial" w:hAnsi="Arial" w:cs="Arial"/>
                <w:color w:val="000000"/>
              </w:rPr>
            </w:pPr>
          </w:p>
        </w:tc>
        <w:tc>
          <w:tcPr>
            <w:tcW w:w="4536" w:type="dxa"/>
            <w:tcBorders>
              <w:top w:val="single" w:sz="4" w:space="0" w:color="auto"/>
              <w:bottom w:val="nil"/>
              <w:right w:val="single" w:sz="18" w:space="0" w:color="auto"/>
            </w:tcBorders>
          </w:tcPr>
          <w:p w:rsidR="009F506A" w:rsidRPr="007C2C3F" w:rsidRDefault="009F506A" w:rsidP="000070EC">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nil"/>
              <w:bottom w:val="nil"/>
            </w:tcBorders>
          </w:tcPr>
          <w:p w:rsidR="009F506A" w:rsidRPr="007C2C3F" w:rsidRDefault="009F506A" w:rsidP="000070EC">
            <w:pPr>
              <w:spacing w:after="0"/>
              <w:rPr>
                <w:rFonts w:ascii="Arial" w:hAnsi="Arial" w:cs="Arial"/>
                <w:b/>
                <w:bCs/>
              </w:rPr>
            </w:pPr>
          </w:p>
        </w:tc>
        <w:tc>
          <w:tcPr>
            <w:tcW w:w="851" w:type="dxa"/>
            <w:tcBorders>
              <w:top w:val="nil"/>
              <w:bottom w:val="nil"/>
            </w:tcBorders>
          </w:tcPr>
          <w:p w:rsidR="009F506A" w:rsidRPr="007C2C3F" w:rsidRDefault="009F506A" w:rsidP="000070EC">
            <w:pPr>
              <w:spacing w:after="0"/>
              <w:rPr>
                <w:rFonts w:ascii="Arial" w:hAnsi="Arial" w:cs="Arial"/>
                <w:color w:val="000000"/>
              </w:rPr>
            </w:pPr>
          </w:p>
        </w:tc>
        <w:tc>
          <w:tcPr>
            <w:tcW w:w="3969" w:type="dxa"/>
            <w:tcBorders>
              <w:top w:val="nil"/>
              <w:bottom w:val="nil"/>
            </w:tcBorders>
          </w:tcPr>
          <w:p w:rsidR="009F506A" w:rsidRPr="007C2C3F" w:rsidRDefault="009F506A" w:rsidP="000070EC">
            <w:pPr>
              <w:spacing w:after="0"/>
              <w:rPr>
                <w:rFonts w:ascii="Arial" w:hAnsi="Arial" w:cs="Arial"/>
                <w:snapToGrid w:val="0"/>
                <w:color w:val="000000"/>
              </w:rPr>
            </w:pPr>
          </w:p>
        </w:tc>
        <w:tc>
          <w:tcPr>
            <w:tcW w:w="1383" w:type="dxa"/>
            <w:gridSpan w:val="2"/>
            <w:tcBorders>
              <w:top w:val="nil"/>
              <w:bottom w:val="nil"/>
            </w:tcBorders>
          </w:tcPr>
          <w:p w:rsidR="009F506A" w:rsidRPr="007C2C3F" w:rsidRDefault="009F506A" w:rsidP="000070EC">
            <w:pPr>
              <w:spacing w:after="0"/>
              <w:rPr>
                <w:rFonts w:ascii="Arial" w:hAnsi="Arial" w:cs="Arial"/>
                <w:color w:val="000000"/>
              </w:rPr>
            </w:pPr>
          </w:p>
        </w:tc>
        <w:tc>
          <w:tcPr>
            <w:tcW w:w="1168" w:type="dxa"/>
            <w:gridSpan w:val="2"/>
            <w:tcBorders>
              <w:top w:val="nil"/>
              <w:bottom w:val="nil"/>
            </w:tcBorders>
          </w:tcPr>
          <w:p w:rsidR="009F506A" w:rsidRPr="007C2C3F" w:rsidRDefault="009F506A" w:rsidP="000070E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070EC">
            <w:pPr>
              <w:spacing w:after="0"/>
              <w:rPr>
                <w:rFonts w:ascii="Arial" w:hAnsi="Arial" w:cs="Arial"/>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242BBF">
            <w:pPr>
              <w:spacing w:after="0"/>
              <w:rPr>
                <w:rFonts w:ascii="Arial" w:hAnsi="Arial" w:cs="Arial"/>
                <w:b/>
                <w:bCs/>
              </w:rPr>
            </w:pPr>
            <w:r w:rsidRPr="007C2C3F">
              <w:rPr>
                <w:rFonts w:ascii="Arial" w:hAnsi="Arial" w:cs="Arial"/>
                <w:b/>
                <w:bCs/>
              </w:rPr>
              <w:br w:type="page"/>
              <w:t>16</w:t>
            </w:r>
          </w:p>
        </w:tc>
        <w:tc>
          <w:tcPr>
            <w:tcW w:w="2126" w:type="dxa"/>
            <w:tcBorders>
              <w:top w:val="single" w:sz="18" w:space="0" w:color="auto"/>
              <w:bottom w:val="single" w:sz="18" w:space="0" w:color="auto"/>
            </w:tcBorders>
            <w:shd w:val="clear" w:color="auto" w:fill="E6E6E6"/>
          </w:tcPr>
          <w:p w:rsidR="009F506A" w:rsidRPr="007C2C3F" w:rsidRDefault="009F506A" w:rsidP="00242BBF">
            <w:pPr>
              <w:spacing w:after="0"/>
              <w:rPr>
                <w:rFonts w:ascii="Arial" w:hAnsi="Arial" w:cs="Arial"/>
                <w:b/>
                <w:bCs/>
              </w:rPr>
            </w:pPr>
            <w:r w:rsidRPr="007C2C3F">
              <w:rPr>
                <w:rFonts w:ascii="Arial" w:hAnsi="Arial" w:cs="Arial"/>
                <w:b/>
                <w:bCs/>
              </w:rPr>
              <w:t>TSG CT work organization</w:t>
            </w:r>
          </w:p>
        </w:tc>
        <w:tc>
          <w:tcPr>
            <w:tcW w:w="851" w:type="dxa"/>
            <w:tcBorders>
              <w:top w:val="single" w:sz="18" w:space="0" w:color="auto"/>
              <w:bottom w:val="single" w:sz="18" w:space="0" w:color="auto"/>
            </w:tcBorders>
            <w:shd w:val="clear" w:color="auto" w:fill="E6E6E6"/>
          </w:tcPr>
          <w:p w:rsidR="009F506A" w:rsidRPr="007C2C3F" w:rsidRDefault="009F506A" w:rsidP="00242BBF">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242BBF">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242BBF">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242BBF">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E250CF">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Miscellaneous administrative topics for decision or information, like:</w:t>
            </w:r>
          </w:p>
          <w:p w:rsidR="009F506A" w:rsidRPr="007C2C3F" w:rsidRDefault="009F506A" w:rsidP="007C1993">
            <w:pPr>
              <w:numPr>
                <w:ilvl w:val="0"/>
                <w:numId w:val="42"/>
              </w:numPr>
              <w:spacing w:after="0"/>
              <w:rPr>
                <w:rFonts w:ascii="Arial" w:hAnsi="Arial" w:cs="Arial"/>
                <w:color w:val="FF0000"/>
              </w:rPr>
            </w:pPr>
            <w:r w:rsidRPr="007C2C3F">
              <w:rPr>
                <w:rFonts w:ascii="Arial" w:hAnsi="Arial" w:cs="Arial"/>
                <w:color w:val="FF0000"/>
              </w:rPr>
              <w:t xml:space="preserve">Election of officials </w:t>
            </w:r>
          </w:p>
          <w:p w:rsidR="009F506A" w:rsidRPr="007C2C3F" w:rsidRDefault="009F506A" w:rsidP="007C1993">
            <w:pPr>
              <w:numPr>
                <w:ilvl w:val="0"/>
                <w:numId w:val="42"/>
              </w:numPr>
              <w:tabs>
                <w:tab w:val="num" w:pos="0"/>
              </w:tabs>
              <w:spacing w:after="0"/>
              <w:rPr>
                <w:rFonts w:ascii="Arial" w:hAnsi="Arial" w:cs="Arial"/>
                <w:color w:val="FF0000"/>
              </w:rPr>
            </w:pPr>
            <w:r w:rsidRPr="007C2C3F">
              <w:rPr>
                <w:rFonts w:ascii="Arial" w:hAnsi="Arial" w:cs="Arial"/>
                <w:color w:val="FF0000"/>
              </w:rPr>
              <w:t>Terms of Reference</w:t>
            </w:r>
          </w:p>
          <w:p w:rsidR="009F506A" w:rsidRPr="007C2C3F" w:rsidRDefault="009F506A" w:rsidP="007C1993">
            <w:pPr>
              <w:numPr>
                <w:ilvl w:val="0"/>
                <w:numId w:val="42"/>
              </w:numPr>
              <w:spacing w:after="0"/>
              <w:rPr>
                <w:rFonts w:ascii="Arial" w:hAnsi="Arial" w:cs="Arial"/>
                <w:color w:val="FF0000"/>
              </w:rPr>
            </w:pPr>
            <w:r w:rsidRPr="007C2C3F">
              <w:rPr>
                <w:rFonts w:ascii="Arial" w:hAnsi="Arial" w:cs="Arial"/>
                <w:color w:val="FF0000"/>
              </w:rPr>
              <w:t>Requests for CT plenary advice</w:t>
            </w:r>
          </w:p>
          <w:p w:rsidR="009F506A" w:rsidRPr="007C2C3F" w:rsidRDefault="009F506A" w:rsidP="007C1993">
            <w:pPr>
              <w:numPr>
                <w:ilvl w:val="0"/>
                <w:numId w:val="42"/>
              </w:numPr>
              <w:spacing w:after="0"/>
              <w:rPr>
                <w:rFonts w:ascii="Arial" w:hAnsi="Arial" w:cs="Arial"/>
                <w:color w:val="FF0000"/>
              </w:rPr>
            </w:pPr>
            <w:r w:rsidRPr="007C2C3F">
              <w:rPr>
                <w:rFonts w:ascii="Arial" w:hAnsi="Arial" w:cs="Arial"/>
                <w:color w:val="FF0000"/>
              </w:rPr>
              <w:t>Updates to drafting rules and working methods</w:t>
            </w:r>
          </w:p>
        </w:tc>
      </w:tr>
      <w:tr w:rsidR="009F506A" w:rsidRPr="007C2C3F" w:rsidTr="009A4C98">
        <w:trPr>
          <w:cantSplit/>
        </w:trPr>
        <w:tc>
          <w:tcPr>
            <w:tcW w:w="851" w:type="dxa"/>
            <w:tcBorders>
              <w:top w:val="single" w:sz="18" w:space="0" w:color="auto"/>
              <w:left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16.1</w:t>
            </w:r>
          </w:p>
        </w:tc>
        <w:tc>
          <w:tcPr>
            <w:tcW w:w="2126" w:type="dxa"/>
            <w:tcBorders>
              <w:top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Election of CT-officials</w:t>
            </w:r>
          </w:p>
        </w:tc>
        <w:tc>
          <w:tcPr>
            <w:tcW w:w="851" w:type="dxa"/>
            <w:tcBorders>
              <w:top w:val="single" w:sz="18" w:space="0" w:color="auto"/>
              <w:bottom w:val="single" w:sz="4" w:space="0" w:color="auto"/>
            </w:tcBorders>
          </w:tcPr>
          <w:p w:rsidR="009F506A" w:rsidRPr="007C2C3F" w:rsidRDefault="009F506A" w:rsidP="00242BBF">
            <w:pPr>
              <w:spacing w:after="0"/>
              <w:rPr>
                <w:rFonts w:ascii="Arial" w:hAnsi="Arial" w:cs="Arial"/>
                <w:color w:val="000000"/>
              </w:rPr>
            </w:pPr>
          </w:p>
        </w:tc>
        <w:tc>
          <w:tcPr>
            <w:tcW w:w="3969" w:type="dxa"/>
            <w:tcBorders>
              <w:top w:val="single" w:sz="18" w:space="0" w:color="auto"/>
              <w:bottom w:val="single" w:sz="4" w:space="0" w:color="auto"/>
            </w:tcBorders>
          </w:tcPr>
          <w:p w:rsidR="009F506A" w:rsidRPr="007C2C3F" w:rsidRDefault="009F506A" w:rsidP="00242BBF">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9F506A" w:rsidRPr="007C2C3F" w:rsidRDefault="009F506A" w:rsidP="00242BBF">
            <w:pPr>
              <w:spacing w:after="0"/>
              <w:rPr>
                <w:rFonts w:ascii="Arial" w:hAnsi="Arial" w:cs="Arial"/>
                <w:color w:val="000000"/>
              </w:rPr>
            </w:pPr>
          </w:p>
        </w:tc>
        <w:tc>
          <w:tcPr>
            <w:tcW w:w="1168" w:type="dxa"/>
            <w:gridSpan w:val="2"/>
            <w:tcBorders>
              <w:top w:val="single" w:sz="18" w:space="0" w:color="auto"/>
              <w:bottom w:val="single" w:sz="4" w:space="0" w:color="auto"/>
            </w:tcBorders>
          </w:tcPr>
          <w:p w:rsidR="009F506A" w:rsidRPr="007C2C3F" w:rsidRDefault="009F506A" w:rsidP="00242BBF">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242BBF">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242BBF">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left w:val="single" w:sz="18" w:space="0" w:color="auto"/>
              <w:bottom w:val="single" w:sz="4" w:space="0" w:color="auto"/>
            </w:tcBorders>
          </w:tcPr>
          <w:p w:rsidR="009F506A" w:rsidRPr="007C2C3F" w:rsidRDefault="009F506A" w:rsidP="00896691">
            <w:pPr>
              <w:spacing w:after="0"/>
              <w:rPr>
                <w:rFonts w:ascii="Arial" w:hAnsi="Arial" w:cs="Arial"/>
                <w:b/>
                <w:bCs/>
              </w:rPr>
            </w:pPr>
            <w:r w:rsidRPr="007C2C3F">
              <w:rPr>
                <w:rFonts w:ascii="Arial" w:hAnsi="Arial" w:cs="Arial"/>
                <w:b/>
                <w:bCs/>
              </w:rPr>
              <w:t>16.2</w:t>
            </w:r>
          </w:p>
        </w:tc>
        <w:tc>
          <w:tcPr>
            <w:tcW w:w="2126" w:type="dxa"/>
            <w:tcBorders>
              <w:bottom w:val="single" w:sz="4" w:space="0" w:color="auto"/>
            </w:tcBorders>
          </w:tcPr>
          <w:p w:rsidR="009F506A" w:rsidRPr="007C2C3F" w:rsidRDefault="009F506A" w:rsidP="00896691">
            <w:pPr>
              <w:spacing w:after="0"/>
              <w:rPr>
                <w:rFonts w:ascii="Arial" w:hAnsi="Arial" w:cs="Arial"/>
                <w:b/>
                <w:bCs/>
              </w:rPr>
            </w:pPr>
            <w:r w:rsidRPr="007C2C3F">
              <w:rPr>
                <w:rFonts w:ascii="Arial" w:hAnsi="Arial" w:cs="Arial"/>
                <w:b/>
                <w:bCs/>
              </w:rPr>
              <w:t>Principles for work organization within CT</w:t>
            </w:r>
          </w:p>
        </w:tc>
        <w:tc>
          <w:tcPr>
            <w:tcW w:w="851" w:type="dxa"/>
            <w:tcBorders>
              <w:bottom w:val="single" w:sz="4" w:space="0" w:color="auto"/>
            </w:tcBorders>
          </w:tcPr>
          <w:p w:rsidR="009F506A" w:rsidRPr="007C2C3F" w:rsidRDefault="009F506A" w:rsidP="00896691">
            <w:pPr>
              <w:spacing w:after="0"/>
              <w:rPr>
                <w:rFonts w:ascii="Arial" w:hAnsi="Arial" w:cs="Arial"/>
                <w:color w:val="000000"/>
              </w:rPr>
            </w:pPr>
          </w:p>
        </w:tc>
        <w:tc>
          <w:tcPr>
            <w:tcW w:w="3969" w:type="dxa"/>
            <w:tcBorders>
              <w:bottom w:val="single" w:sz="4" w:space="0" w:color="auto"/>
            </w:tcBorders>
          </w:tcPr>
          <w:p w:rsidR="009F506A" w:rsidRPr="007C2C3F" w:rsidRDefault="009F506A" w:rsidP="00896691">
            <w:pPr>
              <w:spacing w:after="0"/>
              <w:rPr>
                <w:rFonts w:ascii="Arial" w:hAnsi="Arial" w:cs="Arial"/>
                <w:snapToGrid w:val="0"/>
                <w:color w:val="000000"/>
              </w:rPr>
            </w:pPr>
          </w:p>
        </w:tc>
        <w:tc>
          <w:tcPr>
            <w:tcW w:w="1383" w:type="dxa"/>
            <w:gridSpan w:val="2"/>
            <w:tcBorders>
              <w:bottom w:val="single" w:sz="4" w:space="0" w:color="auto"/>
            </w:tcBorders>
          </w:tcPr>
          <w:p w:rsidR="009F506A" w:rsidRPr="007C2C3F" w:rsidRDefault="009F506A" w:rsidP="00896691">
            <w:pPr>
              <w:spacing w:after="0"/>
              <w:rPr>
                <w:rFonts w:ascii="Arial" w:hAnsi="Arial" w:cs="Arial"/>
                <w:color w:val="000000"/>
              </w:rPr>
            </w:pPr>
          </w:p>
        </w:tc>
        <w:tc>
          <w:tcPr>
            <w:tcW w:w="1168" w:type="dxa"/>
            <w:gridSpan w:val="2"/>
            <w:tcBorders>
              <w:bottom w:val="single" w:sz="4" w:space="0" w:color="auto"/>
            </w:tcBorders>
          </w:tcPr>
          <w:p w:rsidR="009F506A" w:rsidRPr="007C2C3F" w:rsidRDefault="009F506A" w:rsidP="00896691">
            <w:pPr>
              <w:spacing w:after="0"/>
              <w:rPr>
                <w:rFonts w:ascii="Arial" w:hAnsi="Arial" w:cs="Arial"/>
                <w:color w:val="000000"/>
              </w:rPr>
            </w:pPr>
          </w:p>
        </w:tc>
        <w:tc>
          <w:tcPr>
            <w:tcW w:w="4536" w:type="dxa"/>
            <w:tcBorders>
              <w:bottom w:val="single" w:sz="4" w:space="0" w:color="auto"/>
              <w:right w:val="single" w:sz="18" w:space="0" w:color="auto"/>
            </w:tcBorders>
          </w:tcPr>
          <w:p w:rsidR="009F506A" w:rsidRPr="007C2C3F" w:rsidRDefault="009F506A" w:rsidP="00896691">
            <w:pPr>
              <w:spacing w:after="0"/>
              <w:rPr>
                <w:rFonts w:ascii="Arial" w:hAnsi="Arial" w:cs="Arial"/>
                <w:color w:val="FF0000"/>
              </w:rPr>
            </w:pPr>
            <w:r w:rsidRPr="007C2C3F">
              <w:rPr>
                <w:rFonts w:ascii="Arial" w:hAnsi="Arial" w:cs="Arial"/>
                <w:color w:val="FF0000"/>
              </w:rPr>
              <w:t>Updates to Terms of Reference for CT or CT-WGs</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8966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8966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896691">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896691">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896691">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896691">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896691">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896691">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896691">
            <w:pPr>
              <w:spacing w:after="0"/>
              <w:rPr>
                <w:rFonts w:ascii="Arial" w:hAnsi="Arial" w:cs="Arial"/>
                <w:color w:val="FF0000"/>
              </w:rPr>
            </w:pPr>
          </w:p>
        </w:tc>
      </w:tr>
      <w:tr w:rsidR="009F506A" w:rsidRPr="007C2C3F" w:rsidTr="009A4C98">
        <w:trPr>
          <w:cantSplit/>
        </w:trPr>
        <w:tc>
          <w:tcPr>
            <w:tcW w:w="851" w:type="dxa"/>
            <w:tcBorders>
              <w:left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16.3</w:t>
            </w:r>
          </w:p>
        </w:tc>
        <w:tc>
          <w:tcPr>
            <w:tcW w:w="2126" w:type="dxa"/>
            <w:tcBorders>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Terms of Reference</w:t>
            </w:r>
          </w:p>
        </w:tc>
        <w:tc>
          <w:tcPr>
            <w:tcW w:w="851" w:type="dxa"/>
            <w:tcBorders>
              <w:bottom w:val="single" w:sz="4" w:space="0" w:color="auto"/>
            </w:tcBorders>
          </w:tcPr>
          <w:p w:rsidR="009F506A" w:rsidRPr="007C2C3F" w:rsidRDefault="009F506A" w:rsidP="00242BBF">
            <w:pPr>
              <w:spacing w:after="0"/>
              <w:rPr>
                <w:rFonts w:ascii="Arial" w:hAnsi="Arial" w:cs="Arial"/>
                <w:color w:val="000000"/>
              </w:rPr>
            </w:pPr>
          </w:p>
        </w:tc>
        <w:tc>
          <w:tcPr>
            <w:tcW w:w="3969" w:type="dxa"/>
            <w:tcBorders>
              <w:bottom w:val="single" w:sz="4" w:space="0" w:color="auto"/>
            </w:tcBorders>
          </w:tcPr>
          <w:p w:rsidR="009F506A" w:rsidRPr="007C2C3F" w:rsidRDefault="009F506A" w:rsidP="00242BBF">
            <w:pPr>
              <w:spacing w:after="0"/>
              <w:rPr>
                <w:rFonts w:ascii="Arial" w:hAnsi="Arial" w:cs="Arial"/>
                <w:snapToGrid w:val="0"/>
                <w:color w:val="000000"/>
              </w:rPr>
            </w:pPr>
          </w:p>
        </w:tc>
        <w:tc>
          <w:tcPr>
            <w:tcW w:w="1383"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1168"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4536" w:type="dxa"/>
            <w:tcBorders>
              <w:bottom w:val="single" w:sz="4" w:space="0" w:color="auto"/>
              <w:right w:val="single" w:sz="18" w:space="0" w:color="auto"/>
            </w:tcBorders>
          </w:tcPr>
          <w:p w:rsidR="009F506A" w:rsidRPr="007C2C3F" w:rsidRDefault="009F506A" w:rsidP="00242BBF">
            <w:pPr>
              <w:spacing w:after="0"/>
              <w:rPr>
                <w:rFonts w:ascii="Arial" w:hAnsi="Arial" w:cs="Arial"/>
                <w:color w:val="FF0000"/>
              </w:rPr>
            </w:pPr>
            <w:r w:rsidRPr="007C2C3F">
              <w:rPr>
                <w:rFonts w:ascii="Arial" w:hAnsi="Arial" w:cs="Arial"/>
                <w:color w:val="FF0000"/>
              </w:rPr>
              <w:t>Updates to Terms of Reference for CT or CT-WGs</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242BBF">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242BBF">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left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16.4</w:t>
            </w:r>
          </w:p>
        </w:tc>
        <w:tc>
          <w:tcPr>
            <w:tcW w:w="2126" w:type="dxa"/>
            <w:tcBorders>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Support Arrangements</w:t>
            </w:r>
          </w:p>
        </w:tc>
        <w:tc>
          <w:tcPr>
            <w:tcW w:w="851" w:type="dxa"/>
            <w:tcBorders>
              <w:bottom w:val="single" w:sz="4" w:space="0" w:color="auto"/>
            </w:tcBorders>
          </w:tcPr>
          <w:p w:rsidR="009F506A" w:rsidRPr="007C2C3F" w:rsidRDefault="009F506A" w:rsidP="00242BBF">
            <w:pPr>
              <w:spacing w:after="0"/>
              <w:rPr>
                <w:rFonts w:ascii="Arial" w:hAnsi="Arial" w:cs="Arial"/>
                <w:color w:val="000000"/>
              </w:rPr>
            </w:pPr>
          </w:p>
        </w:tc>
        <w:tc>
          <w:tcPr>
            <w:tcW w:w="3969" w:type="dxa"/>
            <w:tcBorders>
              <w:bottom w:val="single" w:sz="4" w:space="0" w:color="auto"/>
            </w:tcBorders>
          </w:tcPr>
          <w:p w:rsidR="009F506A" w:rsidRPr="007C2C3F" w:rsidRDefault="009F506A" w:rsidP="00242BBF">
            <w:pPr>
              <w:spacing w:after="0"/>
              <w:rPr>
                <w:rFonts w:ascii="Arial" w:hAnsi="Arial" w:cs="Arial"/>
                <w:snapToGrid w:val="0"/>
                <w:color w:val="000000"/>
              </w:rPr>
            </w:pPr>
          </w:p>
        </w:tc>
        <w:tc>
          <w:tcPr>
            <w:tcW w:w="1383"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1168"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4536" w:type="dxa"/>
            <w:tcBorders>
              <w:bottom w:val="single" w:sz="4" w:space="0" w:color="auto"/>
              <w:right w:val="single" w:sz="18" w:space="0" w:color="auto"/>
            </w:tcBorders>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hAnsi="Arial" w:cs="Arial"/>
                <w:b/>
                <w:bCs/>
              </w:rPr>
            </w:pPr>
          </w:p>
        </w:tc>
        <w:tc>
          <w:tcPr>
            <w:tcW w:w="851" w:type="dxa"/>
            <w:tcBorders>
              <w:top w:val="single" w:sz="4" w:space="0" w:color="auto"/>
              <w:bottom w:val="nil"/>
            </w:tcBorders>
            <w:shd w:val="clear" w:color="auto" w:fill="00FFFF"/>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96" w:history="1">
              <w:r w:rsidRPr="007C2C3F">
                <w:rPr>
                  <w:rStyle w:val="Hyperlink"/>
                  <w:rFonts w:ascii="Arial" w:hAnsi="Arial" w:cs="Arial"/>
                  <w:szCs w:val="16"/>
                </w:rPr>
                <w:t>160401</w:t>
              </w:r>
            </w:hyperlink>
          </w:p>
        </w:tc>
        <w:tc>
          <w:tcPr>
            <w:tcW w:w="3969" w:type="dxa"/>
            <w:tcBorders>
              <w:top w:val="single" w:sz="4" w:space="0" w:color="auto"/>
              <w:bottom w:val="nil"/>
            </w:tcBorders>
            <w:shd w:val="clear" w:color="auto" w:fill="00FFFF"/>
          </w:tcPr>
          <w:p w:rsidR="009F506A" w:rsidRPr="007C2C3F" w:rsidRDefault="009F506A" w:rsidP="00164543">
            <w:pPr>
              <w:spacing w:after="0"/>
              <w:rPr>
                <w:rFonts w:ascii="Arial" w:hAnsi="Arial" w:cs="Arial"/>
                <w:szCs w:val="16"/>
              </w:rPr>
            </w:pPr>
            <w:r w:rsidRPr="007C2C3F">
              <w:rPr>
                <w:rFonts w:ascii="Arial" w:hAnsi="Arial" w:cs="Arial"/>
                <w:szCs w:val="16"/>
              </w:rPr>
              <w:t>MCC Status report</w:t>
            </w:r>
          </w:p>
        </w:tc>
        <w:tc>
          <w:tcPr>
            <w:tcW w:w="1383" w:type="dxa"/>
            <w:gridSpan w:val="2"/>
            <w:tcBorders>
              <w:top w:val="single" w:sz="4" w:space="0" w:color="auto"/>
              <w:bottom w:val="nil"/>
            </w:tcBorders>
            <w:shd w:val="clear" w:color="auto" w:fill="00FFFF"/>
          </w:tcPr>
          <w:p w:rsidR="009F506A" w:rsidRPr="007C2C3F" w:rsidRDefault="009F506A" w:rsidP="00164543">
            <w:pPr>
              <w:spacing w:after="0"/>
              <w:rPr>
                <w:rFonts w:ascii="Arial" w:hAnsi="Arial" w:cs="Arial"/>
                <w:szCs w:val="16"/>
              </w:rPr>
            </w:pPr>
            <w:r w:rsidRPr="007C2C3F">
              <w:rPr>
                <w:rFonts w:ascii="Arial" w:hAnsi="Arial" w:cs="Arial"/>
                <w:szCs w:val="16"/>
              </w:rPr>
              <w:t>MCC/JMM</w:t>
            </w:r>
          </w:p>
        </w:tc>
        <w:tc>
          <w:tcPr>
            <w:tcW w:w="1168" w:type="dxa"/>
            <w:gridSpan w:val="2"/>
            <w:tcBorders>
              <w:top w:val="single" w:sz="4" w:space="0" w:color="auto"/>
              <w:bottom w:val="nil"/>
            </w:tcBorders>
            <w:shd w:val="clear" w:color="auto" w:fill="00FFFF"/>
          </w:tcPr>
          <w:p w:rsidR="009F506A" w:rsidRPr="007C2C3F" w:rsidRDefault="009F506A"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00FFFF"/>
          </w:tcPr>
          <w:p w:rsidR="009F506A" w:rsidRPr="007C2C3F" w:rsidRDefault="009F506A" w:rsidP="00164543">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242BBF">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single" w:sz="4" w:space="0" w:color="auto"/>
              <w:left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16.5</w:t>
            </w:r>
          </w:p>
        </w:tc>
        <w:tc>
          <w:tcPr>
            <w:tcW w:w="2126" w:type="dxa"/>
            <w:tcBorders>
              <w:top w:val="single" w:sz="4"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Working methods</w:t>
            </w:r>
          </w:p>
        </w:tc>
        <w:tc>
          <w:tcPr>
            <w:tcW w:w="851" w:type="dxa"/>
            <w:tcBorders>
              <w:top w:val="single" w:sz="4" w:space="0" w:color="auto"/>
              <w:bottom w:val="single" w:sz="4" w:space="0" w:color="auto"/>
            </w:tcBorders>
          </w:tcPr>
          <w:p w:rsidR="009F506A" w:rsidRPr="007C2C3F" w:rsidRDefault="009F506A" w:rsidP="00242BBF">
            <w:pPr>
              <w:spacing w:after="0"/>
              <w:rPr>
                <w:rFonts w:ascii="Arial" w:hAnsi="Arial" w:cs="Arial"/>
                <w:color w:val="000000"/>
              </w:rPr>
            </w:pPr>
          </w:p>
        </w:tc>
        <w:tc>
          <w:tcPr>
            <w:tcW w:w="3969" w:type="dxa"/>
            <w:tcBorders>
              <w:top w:val="single" w:sz="4" w:space="0" w:color="auto"/>
              <w:bottom w:val="single" w:sz="4" w:space="0" w:color="auto"/>
            </w:tcBorders>
          </w:tcPr>
          <w:p w:rsidR="009F506A" w:rsidRPr="007C2C3F" w:rsidRDefault="009F506A" w:rsidP="00242BBF">
            <w:pPr>
              <w:spacing w:after="0"/>
              <w:rPr>
                <w:rFonts w:ascii="Arial" w:hAnsi="Arial" w:cs="Arial"/>
                <w:snapToGrid w:val="0"/>
                <w:color w:val="000000"/>
              </w:rPr>
            </w:pPr>
          </w:p>
        </w:tc>
        <w:tc>
          <w:tcPr>
            <w:tcW w:w="1383"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1168" w:type="dxa"/>
            <w:gridSpan w:val="2"/>
            <w:tcBorders>
              <w:bottom w:val="single" w:sz="4" w:space="0" w:color="auto"/>
            </w:tcBorders>
          </w:tcPr>
          <w:p w:rsidR="009F506A" w:rsidRPr="007C2C3F" w:rsidRDefault="009F506A"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9F506A" w:rsidRPr="007C2C3F" w:rsidRDefault="009F506A" w:rsidP="00242BBF">
            <w:pPr>
              <w:spacing w:after="0"/>
              <w:rPr>
                <w:rFonts w:ascii="Arial" w:hAnsi="Arial" w:cs="Arial"/>
                <w:color w:val="FF0000"/>
              </w:rPr>
            </w:pPr>
            <w:r w:rsidRPr="007C2C3F">
              <w:rPr>
                <w:rFonts w:ascii="Arial" w:hAnsi="Arial" w:cs="Arial"/>
                <w:color w:val="FF0000"/>
              </w:rPr>
              <w:t>Updates to drafting rules or working methods</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hAnsi="Arial" w:cs="Arial"/>
                <w:b/>
                <w:bCs/>
              </w:rPr>
            </w:pPr>
          </w:p>
        </w:tc>
        <w:tc>
          <w:tcPr>
            <w:tcW w:w="851" w:type="dxa"/>
            <w:tcBorders>
              <w:top w:val="single" w:sz="4" w:space="0" w:color="auto"/>
              <w:bottom w:val="nil"/>
            </w:tcBorders>
            <w:shd w:val="clear" w:color="auto" w:fill="FFFF00"/>
          </w:tcPr>
          <w:p w:rsidR="009F506A" w:rsidRPr="007C2C3F" w:rsidRDefault="009F506A" w:rsidP="00164543">
            <w:pPr>
              <w:spacing w:after="0"/>
              <w:rPr>
                <w:rFonts w:ascii="Arial" w:hAnsi="Arial" w:cs="Arial"/>
                <w:color w:val="000000"/>
                <w:szCs w:val="16"/>
              </w:rPr>
            </w:pPr>
            <w:r w:rsidRPr="007C2C3F">
              <w:rPr>
                <w:rFonts w:ascii="Arial" w:hAnsi="Arial" w:cs="Arial"/>
                <w:szCs w:val="16"/>
              </w:rPr>
              <w:t>CP-</w:t>
            </w:r>
            <w:hyperlink r:id="rId297" w:history="1">
              <w:r w:rsidRPr="007C2C3F">
                <w:rPr>
                  <w:rStyle w:val="Hyperlink"/>
                  <w:rFonts w:ascii="Arial" w:hAnsi="Arial" w:cs="Arial"/>
                  <w:szCs w:val="16"/>
                </w:rPr>
                <w:t>160523</w:t>
              </w:r>
            </w:hyperlink>
          </w:p>
        </w:tc>
        <w:tc>
          <w:tcPr>
            <w:tcW w:w="3969" w:type="dxa"/>
            <w:tcBorders>
              <w:top w:val="single" w:sz="4" w:space="0" w:color="auto"/>
              <w:bottom w:val="nil"/>
            </w:tcBorders>
            <w:shd w:val="clear" w:color="auto" w:fill="FFFF00"/>
          </w:tcPr>
          <w:p w:rsidR="009F506A" w:rsidRPr="007C2C3F" w:rsidRDefault="009F506A" w:rsidP="00164543">
            <w:pPr>
              <w:spacing w:after="0"/>
              <w:rPr>
                <w:rFonts w:ascii="Arial" w:hAnsi="Arial" w:cs="Arial"/>
                <w:szCs w:val="16"/>
              </w:rPr>
            </w:pPr>
            <w:r w:rsidRPr="007C2C3F">
              <w:rPr>
                <w:rFonts w:ascii="Arial" w:hAnsi="Arial" w:cs="Arial"/>
                <w:szCs w:val="16"/>
              </w:rPr>
              <w:t>Work Item Completion Summary</w:t>
            </w:r>
          </w:p>
        </w:tc>
        <w:tc>
          <w:tcPr>
            <w:tcW w:w="1383" w:type="dxa"/>
            <w:gridSpan w:val="2"/>
            <w:tcBorders>
              <w:top w:val="single" w:sz="4" w:space="0" w:color="auto"/>
              <w:bottom w:val="nil"/>
            </w:tcBorders>
            <w:shd w:val="clear" w:color="auto" w:fill="FFFF00"/>
          </w:tcPr>
          <w:p w:rsidR="009F506A" w:rsidRPr="007C2C3F" w:rsidRDefault="009F506A" w:rsidP="00164543">
            <w:pPr>
              <w:spacing w:after="0"/>
              <w:rPr>
                <w:rFonts w:ascii="Arial" w:hAnsi="Arial" w:cs="Arial"/>
                <w:szCs w:val="16"/>
              </w:rPr>
            </w:pPr>
            <w:r w:rsidRPr="007C2C3F">
              <w:rPr>
                <w:rFonts w:ascii="Arial" w:hAnsi="Arial" w:cs="Arial"/>
                <w:szCs w:val="16"/>
              </w:rPr>
              <w:t>TSG SA Chairman, TSG RAN Chairman</w:t>
            </w:r>
          </w:p>
        </w:tc>
        <w:tc>
          <w:tcPr>
            <w:tcW w:w="1168" w:type="dxa"/>
            <w:gridSpan w:val="2"/>
            <w:tcBorders>
              <w:top w:val="single" w:sz="4" w:space="0" w:color="auto"/>
              <w:bottom w:val="nil"/>
            </w:tcBorders>
            <w:shd w:val="clear" w:color="auto" w:fill="FFFF00"/>
          </w:tcPr>
          <w:p w:rsidR="009F506A" w:rsidRPr="007C2C3F" w:rsidRDefault="009F506A"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9F506A" w:rsidRPr="007C2C3F" w:rsidRDefault="009F506A" w:rsidP="00164543">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7A5D91">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7A5D91">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7A5D91">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4" w:space="0" w:color="auto"/>
            </w:tcBorders>
          </w:tcPr>
          <w:p w:rsidR="009F506A" w:rsidRPr="007C2C3F" w:rsidRDefault="009F506A" w:rsidP="00242BBF">
            <w:pPr>
              <w:spacing w:after="0"/>
              <w:rPr>
                <w:rFonts w:ascii="Arial" w:hAnsi="Arial" w:cs="Arial"/>
                <w:b/>
                <w:bCs/>
              </w:rPr>
            </w:pPr>
          </w:p>
        </w:tc>
        <w:tc>
          <w:tcPr>
            <w:tcW w:w="2126" w:type="dxa"/>
            <w:tcBorders>
              <w:top w:val="nil"/>
              <w:bottom w:val="single" w:sz="4" w:space="0" w:color="auto"/>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single" w:sz="4" w:space="0" w:color="auto"/>
              <w:left w:val="single" w:sz="18"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16.6</w:t>
            </w:r>
          </w:p>
        </w:tc>
        <w:tc>
          <w:tcPr>
            <w:tcW w:w="2126" w:type="dxa"/>
            <w:tcBorders>
              <w:top w:val="single" w:sz="4" w:space="0" w:color="auto"/>
              <w:bottom w:val="single" w:sz="4" w:space="0" w:color="auto"/>
            </w:tcBorders>
          </w:tcPr>
          <w:p w:rsidR="009F506A" w:rsidRPr="007C2C3F" w:rsidRDefault="009F506A" w:rsidP="00242BBF">
            <w:pPr>
              <w:spacing w:after="0"/>
              <w:rPr>
                <w:rFonts w:ascii="Arial" w:hAnsi="Arial" w:cs="Arial"/>
                <w:b/>
                <w:bCs/>
              </w:rPr>
            </w:pPr>
            <w:r w:rsidRPr="007C2C3F">
              <w:rPr>
                <w:rFonts w:ascii="Arial" w:hAnsi="Arial" w:cs="Arial"/>
                <w:b/>
                <w:bCs/>
              </w:rPr>
              <w:t>Future Meeting Schedule</w:t>
            </w:r>
          </w:p>
        </w:tc>
        <w:tc>
          <w:tcPr>
            <w:tcW w:w="851" w:type="dxa"/>
            <w:tcBorders>
              <w:top w:val="single" w:sz="4" w:space="0" w:color="auto"/>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bottom w:val="single" w:sz="4" w:space="0" w:color="auto"/>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r w:rsidRPr="007C2C3F">
              <w:rPr>
                <w:rFonts w:ascii="Arial" w:hAnsi="Arial" w:cs="Arial"/>
                <w:color w:val="FF0000"/>
              </w:rPr>
              <w:t>Overview of upcoming meetings for CT and CT-WGs</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492D20">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492D20">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492D20">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492D20">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492D20">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492D20">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492D20">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18" w:space="0" w:color="auto"/>
            </w:tcBorders>
          </w:tcPr>
          <w:p w:rsidR="009F506A" w:rsidRPr="007C2C3F" w:rsidRDefault="009F506A" w:rsidP="00242BBF">
            <w:pPr>
              <w:spacing w:after="0"/>
              <w:rPr>
                <w:rFonts w:ascii="Arial" w:hAnsi="Arial" w:cs="Arial"/>
                <w:b/>
                <w:bCs/>
              </w:rPr>
            </w:pPr>
          </w:p>
        </w:tc>
        <w:tc>
          <w:tcPr>
            <w:tcW w:w="2126" w:type="dxa"/>
            <w:tcBorders>
              <w:top w:val="nil"/>
              <w:bottom w:val="single" w:sz="18" w:space="0" w:color="auto"/>
            </w:tcBorders>
            <w:shd w:val="clear" w:color="auto" w:fill="auto"/>
          </w:tcPr>
          <w:p w:rsidR="009F506A" w:rsidRPr="007C2C3F" w:rsidRDefault="009F506A" w:rsidP="00242BBF">
            <w:pPr>
              <w:spacing w:after="0"/>
              <w:rPr>
                <w:rFonts w:ascii="Arial" w:hAnsi="Arial" w:cs="Arial"/>
                <w:b/>
                <w:bCs/>
              </w:rPr>
            </w:pPr>
          </w:p>
        </w:tc>
        <w:tc>
          <w:tcPr>
            <w:tcW w:w="851" w:type="dxa"/>
            <w:tcBorders>
              <w:top w:val="nil"/>
              <w:bottom w:val="single" w:sz="18" w:space="0" w:color="auto"/>
            </w:tcBorders>
            <w:shd w:val="clear" w:color="auto" w:fill="auto"/>
          </w:tcPr>
          <w:p w:rsidR="009F506A" w:rsidRPr="007C2C3F" w:rsidRDefault="009F506A" w:rsidP="00242BBF">
            <w:pPr>
              <w:spacing w:after="0"/>
              <w:rPr>
                <w:rFonts w:ascii="Arial" w:hAnsi="Arial" w:cs="Arial"/>
                <w:color w:val="000000"/>
              </w:rPr>
            </w:pPr>
          </w:p>
        </w:tc>
        <w:tc>
          <w:tcPr>
            <w:tcW w:w="3969" w:type="dxa"/>
            <w:tcBorders>
              <w:top w:val="nil"/>
              <w:bottom w:val="single" w:sz="18" w:space="0" w:color="auto"/>
            </w:tcBorders>
            <w:shd w:val="clear" w:color="auto" w:fill="auto"/>
          </w:tcPr>
          <w:p w:rsidR="009F506A" w:rsidRPr="007C2C3F" w:rsidRDefault="009F506A" w:rsidP="00242BBF">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9F506A" w:rsidRPr="007C2C3F" w:rsidRDefault="009F506A" w:rsidP="00242BBF">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9F506A" w:rsidRPr="007C2C3F" w:rsidRDefault="009F506A" w:rsidP="00242BBF">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9F506A" w:rsidRPr="007C2C3F" w:rsidRDefault="009F506A" w:rsidP="00242BBF">
            <w:pPr>
              <w:spacing w:after="0"/>
              <w:rPr>
                <w:rFonts w:ascii="Arial" w:hAnsi="Arial" w:cs="Arial"/>
                <w:color w:val="FF0000"/>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17</w:t>
            </w:r>
          </w:p>
        </w:tc>
        <w:tc>
          <w:tcPr>
            <w:tcW w:w="2126"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Review of 3GPP Work Plan</w:t>
            </w:r>
          </w:p>
        </w:tc>
        <w:tc>
          <w:tcPr>
            <w:tcW w:w="851"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9337E3">
            <w:pPr>
              <w:spacing w:after="0"/>
              <w:rPr>
                <w:rFonts w:ascii="Arial" w:hAnsi="Arial" w:cs="Arial"/>
              </w:rPr>
            </w:pPr>
            <w:r w:rsidRPr="007C2C3F">
              <w:rPr>
                <w:rFonts w:ascii="Arial" w:hAnsi="Arial" w:cs="Arial"/>
                <w:color w:val="FF0000"/>
              </w:rPr>
              <w:t>Review of the 3GPP work plan</w:t>
            </w: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D963D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963DA">
            <w:pPr>
              <w:spacing w:after="0"/>
              <w:rPr>
                <w:rFonts w:ascii="Arial" w:hAnsi="Arial" w:cs="Arial"/>
                <w:b/>
                <w:bCs/>
              </w:rPr>
            </w:pPr>
          </w:p>
        </w:tc>
        <w:tc>
          <w:tcPr>
            <w:tcW w:w="851" w:type="dxa"/>
            <w:tcBorders>
              <w:top w:val="single" w:sz="18" w:space="0" w:color="auto"/>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98" w:history="1">
              <w:r w:rsidRPr="007C2C3F">
                <w:rPr>
                  <w:rStyle w:val="Hyperlink"/>
                  <w:rFonts w:ascii="Arial" w:eastAsia="MS Mincho" w:hAnsi="Arial" w:cs="Arial"/>
                  <w:szCs w:val="24"/>
                  <w:lang w:eastAsia="de-DE"/>
                </w:rPr>
                <w:t>160559</w:t>
              </w:r>
            </w:hyperlink>
          </w:p>
        </w:tc>
        <w:tc>
          <w:tcPr>
            <w:tcW w:w="3969" w:type="dxa"/>
            <w:tcBorders>
              <w:top w:val="single" w:sz="18" w:space="0" w:color="auto"/>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Rel-13 WIDs Compilation</w:t>
            </w:r>
          </w:p>
        </w:tc>
        <w:tc>
          <w:tcPr>
            <w:tcW w:w="1383" w:type="dxa"/>
            <w:gridSpan w:val="2"/>
            <w:tcBorders>
              <w:top w:val="single" w:sz="18" w:space="0" w:color="auto"/>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single" w:sz="18" w:space="0" w:color="auto"/>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p>
        </w:tc>
        <w:tc>
          <w:tcPr>
            <w:tcW w:w="4536" w:type="dxa"/>
            <w:tcBorders>
              <w:top w:val="single" w:sz="18" w:space="0" w:color="auto"/>
              <w:bottom w:val="nil"/>
              <w:right w:val="single" w:sz="18" w:space="0" w:color="auto"/>
            </w:tcBorders>
            <w:shd w:val="clear" w:color="auto" w:fill="FFFF00"/>
          </w:tcPr>
          <w:p w:rsidR="009F506A" w:rsidRPr="007C2C3F" w:rsidRDefault="009F506A" w:rsidP="000604CE">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D963D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963DA">
            <w:pPr>
              <w:spacing w:after="0"/>
              <w:rPr>
                <w:rFonts w:ascii="Arial" w:hAnsi="Arial" w:cs="Arial"/>
                <w:b/>
                <w:bCs/>
              </w:rPr>
            </w:pPr>
          </w:p>
        </w:tc>
        <w:tc>
          <w:tcPr>
            <w:tcW w:w="851" w:type="dxa"/>
            <w:tcBorders>
              <w:top w:val="nil"/>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hyperlink r:id="rId299" w:history="1">
              <w:r w:rsidRPr="007C2C3F">
                <w:rPr>
                  <w:rStyle w:val="Hyperlink"/>
                  <w:rFonts w:ascii="Arial" w:eastAsia="MS Mincho" w:hAnsi="Arial" w:cs="Arial"/>
                  <w:szCs w:val="24"/>
                  <w:lang w:eastAsia="de-DE"/>
                </w:rPr>
                <w:t>CP</w:t>
              </w:r>
            </w:hyperlink>
            <w:r w:rsidRPr="007C2C3F">
              <w:rPr>
                <w:rFonts w:ascii="Arial" w:eastAsia="MS Mincho" w:hAnsi="Arial" w:cs="Arial"/>
                <w:szCs w:val="24"/>
                <w:lang w:eastAsia="de-DE"/>
              </w:rPr>
              <w:t>-</w:t>
            </w:r>
            <w:hyperlink r:id="rId300" w:history="1">
              <w:r w:rsidRPr="007C2C3F">
                <w:rPr>
                  <w:rStyle w:val="Hyperlink"/>
                  <w:rFonts w:ascii="Arial" w:eastAsia="MS Mincho" w:hAnsi="Arial" w:cs="Arial"/>
                  <w:szCs w:val="24"/>
                  <w:lang w:eastAsia="de-DE"/>
                </w:rPr>
                <w:t>160560</w:t>
              </w:r>
            </w:hyperlink>
          </w:p>
        </w:tc>
        <w:tc>
          <w:tcPr>
            <w:tcW w:w="3969" w:type="dxa"/>
            <w:tcBorders>
              <w:top w:val="nil"/>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Compilation of all CIoT WIDs</w:t>
            </w:r>
          </w:p>
        </w:tc>
        <w:tc>
          <w:tcPr>
            <w:tcW w:w="1383" w:type="dxa"/>
            <w:gridSpan w:val="2"/>
            <w:tcBorders>
              <w:top w:val="nil"/>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nil"/>
              <w:bottom w:val="nil"/>
            </w:tcBorders>
            <w:shd w:val="clear" w:color="auto" w:fill="FFFF00"/>
          </w:tcPr>
          <w:p w:rsidR="009F506A" w:rsidRPr="007C2C3F" w:rsidRDefault="009F506A" w:rsidP="000604CE">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00"/>
          </w:tcPr>
          <w:p w:rsidR="009F506A" w:rsidRPr="007C2C3F" w:rsidRDefault="009F506A" w:rsidP="000604CE">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D963DA">
            <w:pPr>
              <w:spacing w:after="0"/>
              <w:rPr>
                <w:rFonts w:ascii="Arial" w:hAnsi="Arial" w:cs="Arial"/>
                <w:b/>
                <w:bCs/>
              </w:rPr>
            </w:pPr>
          </w:p>
        </w:tc>
        <w:tc>
          <w:tcPr>
            <w:tcW w:w="2126" w:type="dxa"/>
            <w:tcBorders>
              <w:top w:val="nil"/>
              <w:bottom w:val="nil"/>
            </w:tcBorders>
            <w:shd w:val="clear" w:color="auto" w:fill="auto"/>
          </w:tcPr>
          <w:p w:rsidR="009F506A" w:rsidRPr="007C2C3F" w:rsidRDefault="009F506A" w:rsidP="00D963DA">
            <w:pPr>
              <w:spacing w:after="0"/>
              <w:rPr>
                <w:rFonts w:ascii="Arial" w:hAnsi="Arial" w:cs="Arial"/>
                <w:b/>
                <w:bCs/>
              </w:rPr>
            </w:pPr>
          </w:p>
        </w:tc>
        <w:tc>
          <w:tcPr>
            <w:tcW w:w="851" w:type="dxa"/>
            <w:tcBorders>
              <w:top w:val="nil"/>
              <w:bottom w:val="nil"/>
            </w:tcBorders>
            <w:shd w:val="clear" w:color="auto" w:fill="auto"/>
          </w:tcPr>
          <w:p w:rsidR="009F506A" w:rsidRPr="007C2C3F" w:rsidRDefault="009F506A" w:rsidP="00D963DA">
            <w:pPr>
              <w:spacing w:after="0"/>
              <w:rPr>
                <w:rFonts w:ascii="Arial" w:hAnsi="Arial" w:cs="Arial"/>
                <w:color w:val="000000"/>
              </w:rPr>
            </w:pPr>
          </w:p>
        </w:tc>
        <w:tc>
          <w:tcPr>
            <w:tcW w:w="3969" w:type="dxa"/>
            <w:tcBorders>
              <w:top w:val="nil"/>
              <w:bottom w:val="nil"/>
            </w:tcBorders>
            <w:shd w:val="clear" w:color="auto" w:fill="auto"/>
          </w:tcPr>
          <w:p w:rsidR="009F506A" w:rsidRPr="007C2C3F" w:rsidRDefault="009F506A" w:rsidP="00D963DA">
            <w:pPr>
              <w:spacing w:after="0"/>
              <w:rPr>
                <w:rFonts w:ascii="Arial" w:hAnsi="Arial" w:cs="Arial"/>
                <w:snapToGrid w:val="0"/>
                <w:color w:val="000000"/>
              </w:rPr>
            </w:pPr>
          </w:p>
        </w:tc>
        <w:tc>
          <w:tcPr>
            <w:tcW w:w="1383" w:type="dxa"/>
            <w:gridSpan w:val="2"/>
            <w:tcBorders>
              <w:top w:val="nil"/>
              <w:bottom w:val="nil"/>
            </w:tcBorders>
            <w:shd w:val="clear" w:color="auto" w:fill="auto"/>
          </w:tcPr>
          <w:p w:rsidR="009F506A" w:rsidRPr="007C2C3F" w:rsidRDefault="009F506A" w:rsidP="00D963DA">
            <w:pPr>
              <w:spacing w:after="0"/>
              <w:rPr>
                <w:rFonts w:ascii="Arial" w:hAnsi="Arial" w:cs="Arial"/>
                <w:color w:val="000000"/>
              </w:rPr>
            </w:pPr>
          </w:p>
        </w:tc>
        <w:tc>
          <w:tcPr>
            <w:tcW w:w="1168" w:type="dxa"/>
            <w:gridSpan w:val="2"/>
            <w:tcBorders>
              <w:top w:val="nil"/>
              <w:bottom w:val="nil"/>
            </w:tcBorders>
            <w:shd w:val="clear" w:color="auto" w:fill="auto"/>
          </w:tcPr>
          <w:p w:rsidR="009F506A" w:rsidRPr="007C2C3F" w:rsidRDefault="009F506A" w:rsidP="00D963DA">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9F506A" w:rsidRPr="007C2C3F" w:rsidRDefault="009F506A" w:rsidP="00D963DA">
            <w:pPr>
              <w:spacing w:after="0"/>
              <w:rPr>
                <w:rFonts w:ascii="Arial" w:hAnsi="Arial" w:cs="Arial"/>
                <w:color w:val="FF0000"/>
              </w:rPr>
            </w:pPr>
          </w:p>
        </w:tc>
      </w:tr>
      <w:tr w:rsidR="009F506A" w:rsidRPr="007C2C3F" w:rsidTr="009A4C98">
        <w:trPr>
          <w:cantSplit/>
        </w:trPr>
        <w:tc>
          <w:tcPr>
            <w:tcW w:w="851" w:type="dxa"/>
            <w:tcBorders>
              <w:top w:val="nil"/>
              <w:left w:val="single" w:sz="18" w:space="0" w:color="auto"/>
              <w:bottom w:val="single" w:sz="18" w:space="0" w:color="auto"/>
            </w:tcBorders>
          </w:tcPr>
          <w:p w:rsidR="009F506A" w:rsidRPr="007C2C3F" w:rsidRDefault="009F506A" w:rsidP="00D963DA">
            <w:pPr>
              <w:spacing w:after="0"/>
              <w:rPr>
                <w:rFonts w:ascii="Arial" w:hAnsi="Arial" w:cs="Arial"/>
                <w:b/>
                <w:bCs/>
              </w:rPr>
            </w:pPr>
          </w:p>
        </w:tc>
        <w:tc>
          <w:tcPr>
            <w:tcW w:w="2126" w:type="dxa"/>
            <w:tcBorders>
              <w:top w:val="nil"/>
              <w:bottom w:val="single" w:sz="18" w:space="0" w:color="auto"/>
            </w:tcBorders>
            <w:shd w:val="clear" w:color="auto" w:fill="auto"/>
          </w:tcPr>
          <w:p w:rsidR="009F506A" w:rsidRPr="007C2C3F" w:rsidRDefault="009F506A" w:rsidP="00D963DA">
            <w:pPr>
              <w:spacing w:after="0"/>
              <w:rPr>
                <w:rFonts w:ascii="Arial" w:hAnsi="Arial" w:cs="Arial"/>
                <w:b/>
                <w:bCs/>
              </w:rPr>
            </w:pPr>
          </w:p>
        </w:tc>
        <w:tc>
          <w:tcPr>
            <w:tcW w:w="851" w:type="dxa"/>
            <w:tcBorders>
              <w:top w:val="nil"/>
              <w:bottom w:val="single" w:sz="18" w:space="0" w:color="auto"/>
            </w:tcBorders>
            <w:shd w:val="clear" w:color="auto" w:fill="auto"/>
          </w:tcPr>
          <w:p w:rsidR="009F506A" w:rsidRPr="007C2C3F" w:rsidRDefault="009F506A" w:rsidP="00D963DA">
            <w:pPr>
              <w:spacing w:after="0"/>
              <w:rPr>
                <w:rFonts w:ascii="Arial" w:hAnsi="Arial" w:cs="Arial"/>
                <w:color w:val="000000"/>
              </w:rPr>
            </w:pPr>
          </w:p>
        </w:tc>
        <w:tc>
          <w:tcPr>
            <w:tcW w:w="3969" w:type="dxa"/>
            <w:tcBorders>
              <w:top w:val="nil"/>
              <w:bottom w:val="single" w:sz="18" w:space="0" w:color="auto"/>
            </w:tcBorders>
            <w:shd w:val="clear" w:color="auto" w:fill="auto"/>
          </w:tcPr>
          <w:p w:rsidR="009F506A" w:rsidRPr="007C2C3F" w:rsidRDefault="009F506A" w:rsidP="00D963DA">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9F506A" w:rsidRPr="007C2C3F" w:rsidRDefault="009F506A" w:rsidP="00D963DA">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9F506A" w:rsidRPr="007C2C3F" w:rsidRDefault="009F506A" w:rsidP="00D963DA">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9F506A" w:rsidRPr="007C2C3F" w:rsidRDefault="009F506A" w:rsidP="00D963DA">
            <w:pPr>
              <w:spacing w:after="0"/>
              <w:rPr>
                <w:rFonts w:ascii="Arial" w:hAnsi="Arial" w:cs="Arial"/>
                <w:color w:val="FF0000"/>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18</w:t>
            </w:r>
          </w:p>
        </w:tc>
        <w:tc>
          <w:tcPr>
            <w:tcW w:w="2126"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Any other business</w:t>
            </w:r>
          </w:p>
        </w:tc>
        <w:tc>
          <w:tcPr>
            <w:tcW w:w="851"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9337E3">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nil"/>
              <w:bottom w:val="nil"/>
            </w:tcBorders>
          </w:tcPr>
          <w:p w:rsidR="009F506A" w:rsidRPr="007C2C3F" w:rsidRDefault="009F506A" w:rsidP="000070EC">
            <w:pPr>
              <w:spacing w:after="0"/>
              <w:rPr>
                <w:rFonts w:ascii="Arial" w:hAnsi="Arial" w:cs="Arial"/>
                <w:b/>
                <w:bCs/>
              </w:rPr>
            </w:pPr>
          </w:p>
        </w:tc>
        <w:tc>
          <w:tcPr>
            <w:tcW w:w="851" w:type="dxa"/>
            <w:tcBorders>
              <w:top w:val="nil"/>
              <w:bottom w:val="nil"/>
            </w:tcBorders>
          </w:tcPr>
          <w:p w:rsidR="009F506A" w:rsidRPr="007C2C3F" w:rsidRDefault="009F506A" w:rsidP="000070EC">
            <w:pPr>
              <w:spacing w:after="0"/>
              <w:rPr>
                <w:rFonts w:ascii="Arial" w:hAnsi="Arial" w:cs="Arial"/>
                <w:color w:val="000000"/>
              </w:rPr>
            </w:pPr>
          </w:p>
        </w:tc>
        <w:tc>
          <w:tcPr>
            <w:tcW w:w="3969" w:type="dxa"/>
            <w:tcBorders>
              <w:top w:val="nil"/>
              <w:bottom w:val="nil"/>
            </w:tcBorders>
          </w:tcPr>
          <w:p w:rsidR="009F506A" w:rsidRPr="007C2C3F" w:rsidRDefault="009F506A" w:rsidP="000070EC">
            <w:pPr>
              <w:spacing w:after="0"/>
              <w:rPr>
                <w:rFonts w:ascii="Arial" w:hAnsi="Arial" w:cs="Arial"/>
                <w:snapToGrid w:val="0"/>
                <w:color w:val="000000"/>
              </w:rPr>
            </w:pPr>
          </w:p>
        </w:tc>
        <w:tc>
          <w:tcPr>
            <w:tcW w:w="1383" w:type="dxa"/>
            <w:gridSpan w:val="2"/>
            <w:tcBorders>
              <w:top w:val="nil"/>
              <w:bottom w:val="nil"/>
            </w:tcBorders>
          </w:tcPr>
          <w:p w:rsidR="009F506A" w:rsidRPr="007C2C3F" w:rsidRDefault="009F506A" w:rsidP="000070EC">
            <w:pPr>
              <w:spacing w:after="0"/>
              <w:rPr>
                <w:rFonts w:ascii="Arial" w:hAnsi="Arial" w:cs="Arial"/>
                <w:color w:val="000000"/>
              </w:rPr>
            </w:pPr>
          </w:p>
        </w:tc>
        <w:tc>
          <w:tcPr>
            <w:tcW w:w="1168" w:type="dxa"/>
            <w:gridSpan w:val="2"/>
            <w:tcBorders>
              <w:top w:val="nil"/>
              <w:bottom w:val="nil"/>
            </w:tcBorders>
          </w:tcPr>
          <w:p w:rsidR="009F506A" w:rsidRPr="007C2C3F" w:rsidRDefault="009F506A" w:rsidP="000070E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070EC">
            <w:pPr>
              <w:spacing w:after="0"/>
              <w:rPr>
                <w:rFonts w:ascii="Arial" w:hAnsi="Arial" w:cs="Arial"/>
              </w:rPr>
            </w:pPr>
          </w:p>
        </w:tc>
      </w:tr>
      <w:tr w:rsidR="009F506A" w:rsidRPr="007C2C3F" w:rsidTr="009A4C98">
        <w:trPr>
          <w:cantSplit/>
        </w:trPr>
        <w:tc>
          <w:tcPr>
            <w:tcW w:w="851" w:type="dxa"/>
            <w:tcBorders>
              <w:top w:val="nil"/>
              <w:left w:val="single" w:sz="18" w:space="0" w:color="auto"/>
              <w:bottom w:val="nil"/>
            </w:tcBorders>
          </w:tcPr>
          <w:p w:rsidR="009F506A" w:rsidRPr="007C2C3F" w:rsidRDefault="009F506A" w:rsidP="000070EC">
            <w:pPr>
              <w:spacing w:after="0"/>
              <w:rPr>
                <w:rFonts w:ascii="Arial" w:hAnsi="Arial" w:cs="Arial"/>
                <w:b/>
                <w:bCs/>
              </w:rPr>
            </w:pPr>
          </w:p>
        </w:tc>
        <w:tc>
          <w:tcPr>
            <w:tcW w:w="2126" w:type="dxa"/>
            <w:tcBorders>
              <w:top w:val="nil"/>
              <w:bottom w:val="nil"/>
            </w:tcBorders>
          </w:tcPr>
          <w:p w:rsidR="009F506A" w:rsidRPr="007C2C3F" w:rsidRDefault="009F506A" w:rsidP="000070EC">
            <w:pPr>
              <w:spacing w:after="0"/>
              <w:rPr>
                <w:rFonts w:ascii="Arial" w:hAnsi="Arial" w:cs="Arial"/>
                <w:b/>
                <w:bCs/>
              </w:rPr>
            </w:pPr>
          </w:p>
        </w:tc>
        <w:tc>
          <w:tcPr>
            <w:tcW w:w="851" w:type="dxa"/>
            <w:tcBorders>
              <w:top w:val="nil"/>
              <w:bottom w:val="nil"/>
            </w:tcBorders>
          </w:tcPr>
          <w:p w:rsidR="009F506A" w:rsidRPr="007C2C3F" w:rsidRDefault="009F506A" w:rsidP="000070EC">
            <w:pPr>
              <w:spacing w:after="0"/>
              <w:rPr>
                <w:rFonts w:ascii="Arial" w:hAnsi="Arial" w:cs="Arial"/>
                <w:color w:val="000000"/>
              </w:rPr>
            </w:pPr>
          </w:p>
        </w:tc>
        <w:tc>
          <w:tcPr>
            <w:tcW w:w="3969" w:type="dxa"/>
            <w:tcBorders>
              <w:top w:val="nil"/>
              <w:bottom w:val="nil"/>
            </w:tcBorders>
          </w:tcPr>
          <w:p w:rsidR="009F506A" w:rsidRPr="007C2C3F" w:rsidRDefault="009F506A" w:rsidP="000070EC">
            <w:pPr>
              <w:spacing w:after="0"/>
              <w:rPr>
                <w:rFonts w:ascii="Arial" w:hAnsi="Arial" w:cs="Arial"/>
                <w:snapToGrid w:val="0"/>
                <w:color w:val="000000"/>
              </w:rPr>
            </w:pPr>
          </w:p>
        </w:tc>
        <w:tc>
          <w:tcPr>
            <w:tcW w:w="1383" w:type="dxa"/>
            <w:gridSpan w:val="2"/>
            <w:tcBorders>
              <w:top w:val="nil"/>
              <w:bottom w:val="single" w:sz="18" w:space="0" w:color="auto"/>
            </w:tcBorders>
          </w:tcPr>
          <w:p w:rsidR="009F506A" w:rsidRPr="007C2C3F" w:rsidRDefault="009F506A" w:rsidP="000070EC">
            <w:pPr>
              <w:spacing w:after="0"/>
              <w:rPr>
                <w:rFonts w:ascii="Arial" w:hAnsi="Arial" w:cs="Arial"/>
                <w:color w:val="000000"/>
              </w:rPr>
            </w:pPr>
          </w:p>
        </w:tc>
        <w:tc>
          <w:tcPr>
            <w:tcW w:w="1168" w:type="dxa"/>
            <w:gridSpan w:val="2"/>
            <w:tcBorders>
              <w:top w:val="nil"/>
              <w:bottom w:val="single" w:sz="18" w:space="0" w:color="auto"/>
            </w:tcBorders>
          </w:tcPr>
          <w:p w:rsidR="009F506A" w:rsidRPr="007C2C3F" w:rsidRDefault="009F506A" w:rsidP="000070EC">
            <w:pPr>
              <w:spacing w:after="0"/>
              <w:rPr>
                <w:rFonts w:ascii="Arial" w:hAnsi="Arial" w:cs="Arial"/>
                <w:color w:val="000000"/>
              </w:rPr>
            </w:pPr>
          </w:p>
        </w:tc>
        <w:tc>
          <w:tcPr>
            <w:tcW w:w="4536" w:type="dxa"/>
            <w:tcBorders>
              <w:top w:val="nil"/>
              <w:bottom w:val="nil"/>
              <w:right w:val="single" w:sz="18" w:space="0" w:color="auto"/>
            </w:tcBorders>
          </w:tcPr>
          <w:p w:rsidR="009F506A" w:rsidRPr="007C2C3F" w:rsidRDefault="009F506A" w:rsidP="000070EC">
            <w:pPr>
              <w:spacing w:after="0"/>
              <w:rPr>
                <w:rFonts w:ascii="Arial" w:hAnsi="Arial" w:cs="Arial"/>
              </w:rPr>
            </w:pPr>
          </w:p>
        </w:tc>
      </w:tr>
      <w:tr w:rsidR="009F506A"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19</w:t>
            </w:r>
          </w:p>
        </w:tc>
        <w:tc>
          <w:tcPr>
            <w:tcW w:w="2126"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b/>
                <w:bCs/>
              </w:rPr>
            </w:pPr>
            <w:r w:rsidRPr="007C2C3F">
              <w:rPr>
                <w:rFonts w:ascii="Arial" w:hAnsi="Arial" w:cs="Arial"/>
                <w:b/>
                <w:bCs/>
              </w:rPr>
              <w:t>Close of Meeting</w:t>
            </w:r>
          </w:p>
        </w:tc>
        <w:tc>
          <w:tcPr>
            <w:tcW w:w="851" w:type="dxa"/>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9F506A" w:rsidRPr="007C2C3F" w:rsidRDefault="009F506A" w:rsidP="004D47D4">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9F506A" w:rsidRPr="007C2C3F" w:rsidRDefault="009F506A"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9F506A" w:rsidRPr="007C2C3F" w:rsidRDefault="009F506A" w:rsidP="005905BC">
            <w:pPr>
              <w:spacing w:after="0"/>
              <w:rPr>
                <w:rFonts w:ascii="Arial" w:hAnsi="Arial" w:cs="Arial"/>
              </w:rPr>
            </w:pPr>
            <w:r w:rsidRPr="007C2C3F">
              <w:rPr>
                <w:rFonts w:ascii="Arial" w:hAnsi="Arial" w:cs="Arial"/>
                <w:color w:val="FF0000"/>
              </w:rPr>
              <w:t xml:space="preserve">Meeting close when all documents are treated, or at the latest by </w:t>
            </w:r>
            <w:r w:rsidRPr="007C2C3F">
              <w:rPr>
                <w:rFonts w:ascii="Arial" w:hAnsi="Arial" w:cs="Arial"/>
                <w:color w:val="FF0000"/>
                <w:highlight w:val="yellow"/>
              </w:rPr>
              <w:t>12:00</w:t>
            </w:r>
            <w:r w:rsidRPr="007C2C3F">
              <w:rPr>
                <w:rFonts w:ascii="Arial" w:hAnsi="Arial" w:cs="Arial"/>
                <w:color w:val="FF0000"/>
              </w:rPr>
              <w:t xml:space="preserve"> local time on Tuesday</w:t>
            </w:r>
          </w:p>
        </w:tc>
      </w:tr>
    </w:tbl>
    <w:p w:rsidR="00644FF1" w:rsidRPr="007C2C3F" w:rsidRDefault="00644FF1">
      <w:pPr>
        <w:rPr>
          <w:rFonts w:ascii="Arial" w:hAnsi="Arial" w:cs="Arial"/>
        </w:rPr>
      </w:pPr>
    </w:p>
    <w:p w:rsidR="00665FB2" w:rsidRPr="007C2C3F" w:rsidRDefault="00665FB2">
      <w:pPr>
        <w:rPr>
          <w:rFonts w:ascii="Arial" w:hAnsi="Arial" w:cs="Arial"/>
        </w:rPr>
      </w:pPr>
    </w:p>
    <w:p w:rsidR="00A91C0C" w:rsidRPr="007C2C3F" w:rsidRDefault="00A91C0C">
      <w:pPr>
        <w:rPr>
          <w:rFonts w:ascii="Arial" w:hAnsi="Arial" w:cs="Arial"/>
        </w:rPr>
      </w:pPr>
    </w:p>
    <w:p w:rsidR="00665FB2" w:rsidRPr="007C2C3F" w:rsidRDefault="00665FB2">
      <w:pPr>
        <w:rPr>
          <w:rFonts w:ascii="Arial" w:hAnsi="Arial" w:cs="Arial"/>
        </w:rPr>
      </w:pPr>
    </w:p>
    <w:sectPr w:rsidR="00665FB2" w:rsidRPr="007C2C3F" w:rsidSect="00E434D8">
      <w:headerReference w:type="default" r:id="rId301"/>
      <w:footerReference w:type="default" r:id="rId302"/>
      <w:headerReference w:type="first" r:id="rId303"/>
      <w:footerReference w:type="first" r:id="rId30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7BC" w:rsidRDefault="00AC27BC">
      <w:r>
        <w:separator/>
      </w:r>
    </w:p>
  </w:endnote>
  <w:endnote w:type="continuationSeparator" w:id="0">
    <w:p w:rsidR="00AC27BC" w:rsidRDefault="00AC27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DD" w:rsidRDefault="00864DDD">
    <w:pPr>
      <w:pStyle w:val="Footer"/>
    </w:pPr>
    <w:r>
      <w:rPr>
        <w:rStyle w:val="PageNumber"/>
      </w:rPr>
      <w:fldChar w:fldCharType="begin"/>
    </w:r>
    <w:r>
      <w:rPr>
        <w:rStyle w:val="PageNumber"/>
      </w:rPr>
      <w:instrText xml:space="preserve"> PAGE </w:instrText>
    </w:r>
    <w:r>
      <w:rPr>
        <w:rStyle w:val="PageNumber"/>
      </w:rPr>
      <w:fldChar w:fldCharType="separate"/>
    </w:r>
    <w:r w:rsidR="0069532E">
      <w:rPr>
        <w:rStyle w:val="PageNumber"/>
      </w:rPr>
      <w:t>26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DD" w:rsidRDefault="00864DDD"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7BC" w:rsidRDefault="00AC27BC">
      <w:r>
        <w:separator/>
      </w:r>
    </w:p>
  </w:footnote>
  <w:footnote w:type="continuationSeparator" w:id="0">
    <w:p w:rsidR="00AC27BC" w:rsidRDefault="00AC2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DD" w:rsidRDefault="00864DDD">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DD" w:rsidRDefault="00864DDD" w:rsidP="00163A37">
    <w:pPr>
      <w:pStyle w:val="CRCoverPage"/>
      <w:tabs>
        <w:tab w:val="right" w:pos="9639"/>
      </w:tabs>
      <w:spacing w:after="0"/>
      <w:rPr>
        <w:b/>
        <w:i/>
        <w:noProof/>
        <w:sz w:val="28"/>
      </w:rPr>
    </w:pPr>
    <w:r>
      <w:rPr>
        <w:b/>
        <w:noProof/>
        <w:sz w:val="24"/>
      </w:rPr>
      <w:t>3GPP TSG CT Meeting #73</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CP-160405</w:t>
    </w:r>
  </w:p>
  <w:p w:rsidR="00864DDD" w:rsidRPr="007C1993" w:rsidRDefault="00864DDD" w:rsidP="00F17F0D">
    <w:pPr>
      <w:pStyle w:val="CRCoverPage"/>
      <w:tabs>
        <w:tab w:val="right" w:pos="9639"/>
      </w:tabs>
      <w:spacing w:after="0"/>
      <w:rPr>
        <w:b/>
        <w:i/>
        <w:noProof/>
        <w:sz w:val="28"/>
        <w:lang w:val="en-US"/>
      </w:rPr>
    </w:pPr>
    <w:r>
      <w:rPr>
        <w:b/>
        <w:sz w:val="24"/>
      </w:rPr>
      <w:t>New Orleans, USA; 19</w:t>
    </w:r>
    <w:r>
      <w:rPr>
        <w:b/>
        <w:sz w:val="24"/>
        <w:vertAlign w:val="superscript"/>
      </w:rPr>
      <w:t xml:space="preserve">th </w:t>
    </w:r>
    <w:r>
      <w:rPr>
        <w:b/>
        <w:sz w:val="24"/>
      </w:rPr>
      <w:t>– 20</w:t>
    </w:r>
    <w:r>
      <w:rPr>
        <w:b/>
        <w:sz w:val="24"/>
        <w:vertAlign w:val="superscript"/>
      </w:rPr>
      <w:t>th</w:t>
    </w:r>
    <w:bookmarkStart w:id="0" w:name="_GoBack"/>
    <w:bookmarkEnd w:id="0"/>
    <w:r>
      <w:rPr>
        <w:b/>
        <w:sz w:val="24"/>
      </w:rPr>
      <w:t>September 2016</w:t>
    </w:r>
  </w:p>
  <w:p w:rsidR="00864DDD" w:rsidRPr="00163A37" w:rsidRDefault="00864DDD"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9"/>
  </w:num>
  <w:num w:numId="4">
    <w:abstractNumId w:val="30"/>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2"/>
  </w:num>
  <w:num w:numId="15">
    <w:abstractNumId w:val="29"/>
  </w:num>
  <w:num w:numId="16">
    <w:abstractNumId w:val="25"/>
  </w:num>
  <w:num w:numId="17">
    <w:abstractNumId w:val="47"/>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40"/>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02">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43"/>
    <w:rsid w:val="000A24FC"/>
    <w:rsid w:val="000A26EB"/>
    <w:rsid w:val="000A2D1D"/>
    <w:rsid w:val="000A2EF8"/>
    <w:rsid w:val="000A4E33"/>
    <w:rsid w:val="000A5155"/>
    <w:rsid w:val="000A6AB9"/>
    <w:rsid w:val="000A6B97"/>
    <w:rsid w:val="000A6D08"/>
    <w:rsid w:val="000A6E90"/>
    <w:rsid w:val="000A77A0"/>
    <w:rsid w:val="000A7C02"/>
    <w:rsid w:val="000A7C2C"/>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8F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3C8D"/>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206F"/>
    <w:rsid w:val="00144A79"/>
    <w:rsid w:val="00144B3A"/>
    <w:rsid w:val="00145D6E"/>
    <w:rsid w:val="00145DE4"/>
    <w:rsid w:val="00146294"/>
    <w:rsid w:val="00147A72"/>
    <w:rsid w:val="00147D98"/>
    <w:rsid w:val="00151B76"/>
    <w:rsid w:val="00152322"/>
    <w:rsid w:val="00152712"/>
    <w:rsid w:val="00152954"/>
    <w:rsid w:val="00152FB6"/>
    <w:rsid w:val="00154017"/>
    <w:rsid w:val="00154116"/>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239"/>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2F9F"/>
    <w:rsid w:val="001C4243"/>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092"/>
    <w:rsid w:val="001E1984"/>
    <w:rsid w:val="001E2942"/>
    <w:rsid w:val="001E2949"/>
    <w:rsid w:val="001E2A9E"/>
    <w:rsid w:val="001E351D"/>
    <w:rsid w:val="001E3945"/>
    <w:rsid w:val="001E3B11"/>
    <w:rsid w:val="001E3D06"/>
    <w:rsid w:val="001E4179"/>
    <w:rsid w:val="001E4C98"/>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47E3"/>
    <w:rsid w:val="00224AB8"/>
    <w:rsid w:val="00225153"/>
    <w:rsid w:val="0022575A"/>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2CFA"/>
    <w:rsid w:val="0028497B"/>
    <w:rsid w:val="00286090"/>
    <w:rsid w:val="00286BA3"/>
    <w:rsid w:val="00286F87"/>
    <w:rsid w:val="00287A34"/>
    <w:rsid w:val="00287BDA"/>
    <w:rsid w:val="00291DDF"/>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2F06"/>
    <w:rsid w:val="002C3461"/>
    <w:rsid w:val="002C3D57"/>
    <w:rsid w:val="002C586E"/>
    <w:rsid w:val="002C5B3B"/>
    <w:rsid w:val="002C68C4"/>
    <w:rsid w:val="002C732C"/>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6EC0"/>
    <w:rsid w:val="0030710D"/>
    <w:rsid w:val="0030777C"/>
    <w:rsid w:val="00311434"/>
    <w:rsid w:val="0031146B"/>
    <w:rsid w:val="00312AC3"/>
    <w:rsid w:val="00313349"/>
    <w:rsid w:val="00314603"/>
    <w:rsid w:val="00314D15"/>
    <w:rsid w:val="00314EF2"/>
    <w:rsid w:val="00317619"/>
    <w:rsid w:val="00317DC2"/>
    <w:rsid w:val="00321286"/>
    <w:rsid w:val="0032140A"/>
    <w:rsid w:val="00321420"/>
    <w:rsid w:val="00322055"/>
    <w:rsid w:val="0032246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4F8"/>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B30"/>
    <w:rsid w:val="003D3E7F"/>
    <w:rsid w:val="003D4579"/>
    <w:rsid w:val="003D497F"/>
    <w:rsid w:val="003D58A9"/>
    <w:rsid w:val="003D6434"/>
    <w:rsid w:val="003D678D"/>
    <w:rsid w:val="003D74A6"/>
    <w:rsid w:val="003D7D7A"/>
    <w:rsid w:val="003E02B6"/>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5E"/>
    <w:rsid w:val="003E76EC"/>
    <w:rsid w:val="003E7C4B"/>
    <w:rsid w:val="003F0AE7"/>
    <w:rsid w:val="003F1FC5"/>
    <w:rsid w:val="003F20D3"/>
    <w:rsid w:val="003F21E6"/>
    <w:rsid w:val="003F2307"/>
    <w:rsid w:val="003F3D4E"/>
    <w:rsid w:val="003F5131"/>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1D1"/>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471"/>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0BD"/>
    <w:rsid w:val="00532C3B"/>
    <w:rsid w:val="00536656"/>
    <w:rsid w:val="00536C40"/>
    <w:rsid w:val="00537F1C"/>
    <w:rsid w:val="00540335"/>
    <w:rsid w:val="00540474"/>
    <w:rsid w:val="00540D79"/>
    <w:rsid w:val="00541BA0"/>
    <w:rsid w:val="00542D9F"/>
    <w:rsid w:val="005430A1"/>
    <w:rsid w:val="0054364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6BF3"/>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94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053"/>
    <w:rsid w:val="006255EE"/>
    <w:rsid w:val="0062618F"/>
    <w:rsid w:val="00627E49"/>
    <w:rsid w:val="006301C3"/>
    <w:rsid w:val="00630706"/>
    <w:rsid w:val="00630945"/>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532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89F"/>
    <w:rsid w:val="006C2BD8"/>
    <w:rsid w:val="006C30E8"/>
    <w:rsid w:val="006C32DF"/>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5E6"/>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C3F"/>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7CC"/>
    <w:rsid w:val="00817900"/>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555"/>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4DDD"/>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2F9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4B9"/>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3BC1"/>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4C98"/>
    <w:rsid w:val="009A5058"/>
    <w:rsid w:val="009A531C"/>
    <w:rsid w:val="009A5D84"/>
    <w:rsid w:val="009A6867"/>
    <w:rsid w:val="009A6BF1"/>
    <w:rsid w:val="009A7612"/>
    <w:rsid w:val="009B0503"/>
    <w:rsid w:val="009B0A3D"/>
    <w:rsid w:val="009B1642"/>
    <w:rsid w:val="009B2734"/>
    <w:rsid w:val="009B276F"/>
    <w:rsid w:val="009B28BA"/>
    <w:rsid w:val="009B384B"/>
    <w:rsid w:val="009B3D14"/>
    <w:rsid w:val="009B4123"/>
    <w:rsid w:val="009B437C"/>
    <w:rsid w:val="009B6584"/>
    <w:rsid w:val="009B6B52"/>
    <w:rsid w:val="009B7E2E"/>
    <w:rsid w:val="009C060C"/>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06A"/>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4915"/>
    <w:rsid w:val="00A05555"/>
    <w:rsid w:val="00A05F95"/>
    <w:rsid w:val="00A05FB2"/>
    <w:rsid w:val="00A06104"/>
    <w:rsid w:val="00A06544"/>
    <w:rsid w:val="00A074FD"/>
    <w:rsid w:val="00A07B1C"/>
    <w:rsid w:val="00A07B45"/>
    <w:rsid w:val="00A07EF9"/>
    <w:rsid w:val="00A10D6D"/>
    <w:rsid w:val="00A110CB"/>
    <w:rsid w:val="00A136F9"/>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40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6F16"/>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5BF0"/>
    <w:rsid w:val="00AB6AAF"/>
    <w:rsid w:val="00AB6BC9"/>
    <w:rsid w:val="00AC27BC"/>
    <w:rsid w:val="00AC2E54"/>
    <w:rsid w:val="00AC3ED6"/>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09"/>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11B"/>
    <w:rsid w:val="00B05950"/>
    <w:rsid w:val="00B078EC"/>
    <w:rsid w:val="00B07C62"/>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4F4C"/>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52F4"/>
    <w:rsid w:val="00B871C2"/>
    <w:rsid w:val="00B87B96"/>
    <w:rsid w:val="00B90E4F"/>
    <w:rsid w:val="00B920E3"/>
    <w:rsid w:val="00B92AD7"/>
    <w:rsid w:val="00B931D3"/>
    <w:rsid w:val="00B948C7"/>
    <w:rsid w:val="00B96275"/>
    <w:rsid w:val="00B97859"/>
    <w:rsid w:val="00B97F63"/>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8C4"/>
    <w:rsid w:val="00BE39C0"/>
    <w:rsid w:val="00BE4AE3"/>
    <w:rsid w:val="00BE5725"/>
    <w:rsid w:val="00BE58E9"/>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0186"/>
    <w:rsid w:val="00C413AF"/>
    <w:rsid w:val="00C43527"/>
    <w:rsid w:val="00C43786"/>
    <w:rsid w:val="00C45EA1"/>
    <w:rsid w:val="00C5053D"/>
    <w:rsid w:val="00C50555"/>
    <w:rsid w:val="00C50F4D"/>
    <w:rsid w:val="00C512E5"/>
    <w:rsid w:val="00C51310"/>
    <w:rsid w:val="00C51D15"/>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5A00"/>
    <w:rsid w:val="00CE7055"/>
    <w:rsid w:val="00CF03F9"/>
    <w:rsid w:val="00CF0489"/>
    <w:rsid w:val="00CF0E44"/>
    <w:rsid w:val="00CF4781"/>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4C2E"/>
    <w:rsid w:val="00D273AD"/>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530D"/>
    <w:rsid w:val="00D46453"/>
    <w:rsid w:val="00D47A55"/>
    <w:rsid w:val="00D50303"/>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3CA"/>
    <w:rsid w:val="00DC5695"/>
    <w:rsid w:val="00DC63A5"/>
    <w:rsid w:val="00DC66BD"/>
    <w:rsid w:val="00DC7B33"/>
    <w:rsid w:val="00DC7FED"/>
    <w:rsid w:val="00DD0759"/>
    <w:rsid w:val="00DD0D8D"/>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05"/>
    <w:rsid w:val="00E65EEC"/>
    <w:rsid w:val="00E66691"/>
    <w:rsid w:val="00E66AD3"/>
    <w:rsid w:val="00E66B42"/>
    <w:rsid w:val="00E6750C"/>
    <w:rsid w:val="00E70B79"/>
    <w:rsid w:val="00E718C7"/>
    <w:rsid w:val="00E71C9A"/>
    <w:rsid w:val="00E72055"/>
    <w:rsid w:val="00E72EA4"/>
    <w:rsid w:val="00E7301C"/>
    <w:rsid w:val="00E73071"/>
    <w:rsid w:val="00E735AF"/>
    <w:rsid w:val="00E73D86"/>
    <w:rsid w:val="00E73DDC"/>
    <w:rsid w:val="00E74492"/>
    <w:rsid w:val="00E767FD"/>
    <w:rsid w:val="00E76A82"/>
    <w:rsid w:val="00E7720B"/>
    <w:rsid w:val="00E81ACF"/>
    <w:rsid w:val="00E82A32"/>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DA5"/>
    <w:rsid w:val="00EB0F4A"/>
    <w:rsid w:val="00EB2FFF"/>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ACB"/>
    <w:rsid w:val="00ED5454"/>
    <w:rsid w:val="00EE02CB"/>
    <w:rsid w:val="00EE12D8"/>
    <w:rsid w:val="00EE1A9C"/>
    <w:rsid w:val="00EE2028"/>
    <w:rsid w:val="00EE3AE4"/>
    <w:rsid w:val="00EE3D02"/>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64"/>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12B6"/>
    <w:rsid w:val="00F73360"/>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C7C6D"/>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E6BA7"/>
    <w:rsid w:val="00FF005B"/>
    <w:rsid w:val="00FF173D"/>
    <w:rsid w:val="00FF32F8"/>
    <w:rsid w:val="00FF43E6"/>
    <w:rsid w:val="00FF46EC"/>
    <w:rsid w:val="00FF5149"/>
    <w:rsid w:val="00FF535D"/>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60438.zip" TargetMode="External"/><Relationship Id="rId299" Type="http://schemas.openxmlformats.org/officeDocument/2006/relationships/hyperlink" Target="docs/CP-CP.zip" TargetMode="External"/><Relationship Id="rId303" Type="http://schemas.openxmlformats.org/officeDocument/2006/relationships/header" Target="header2.xml"/><Relationship Id="rId21" Type="http://schemas.openxmlformats.org/officeDocument/2006/relationships/hyperlink" Target="docs/CP-160408.zip" TargetMode="External"/><Relationship Id="rId42" Type="http://schemas.openxmlformats.org/officeDocument/2006/relationships/hyperlink" Target="docs/CP-160464.zip" TargetMode="External"/><Relationship Id="rId63" Type="http://schemas.openxmlformats.org/officeDocument/2006/relationships/hyperlink" Target="docs/CP-160484.zip" TargetMode="External"/><Relationship Id="rId84" Type="http://schemas.openxmlformats.org/officeDocument/2006/relationships/hyperlink" Target="docs/CP-160490.zip" TargetMode="External"/><Relationship Id="rId138" Type="http://schemas.openxmlformats.org/officeDocument/2006/relationships/hyperlink" Target="docs/CP-160499.zip" TargetMode="External"/><Relationship Id="rId159" Type="http://schemas.openxmlformats.org/officeDocument/2006/relationships/hyperlink" Target="docs/CP-160553.zip" TargetMode="External"/><Relationship Id="rId170" Type="http://schemas.openxmlformats.org/officeDocument/2006/relationships/hyperlink" Target="docs/CP-CP.zip" TargetMode="External"/><Relationship Id="rId191" Type="http://schemas.openxmlformats.org/officeDocument/2006/relationships/hyperlink" Target="docs/CP-160486.zip" TargetMode="External"/><Relationship Id="rId205" Type="http://schemas.openxmlformats.org/officeDocument/2006/relationships/hyperlink" Target="docs/CP-160526.zip" TargetMode="External"/><Relationship Id="rId226" Type="http://schemas.openxmlformats.org/officeDocument/2006/relationships/hyperlink" Target="docs/CP-160474.zip" TargetMode="External"/><Relationship Id="rId247" Type="http://schemas.openxmlformats.org/officeDocument/2006/relationships/hyperlink" Target="docs/CP-160431.zip" TargetMode="External"/><Relationship Id="rId107" Type="http://schemas.openxmlformats.org/officeDocument/2006/relationships/hyperlink" Target="docs/CP-160582.zip" TargetMode="External"/><Relationship Id="rId268" Type="http://schemas.openxmlformats.org/officeDocument/2006/relationships/hyperlink" Target="docs/CP-CP.zip" TargetMode="External"/><Relationship Id="rId289" Type="http://schemas.openxmlformats.org/officeDocument/2006/relationships/hyperlink" Target="docs/CP-CP.zip" TargetMode="External"/><Relationship Id="rId11" Type="http://schemas.openxmlformats.org/officeDocument/2006/relationships/hyperlink" Target="docs/CP-CP.zip" TargetMode="External"/><Relationship Id="rId32" Type="http://schemas.openxmlformats.org/officeDocument/2006/relationships/hyperlink" Target="docs/CP-160537.zip" TargetMode="External"/><Relationship Id="rId53" Type="http://schemas.openxmlformats.org/officeDocument/2006/relationships/hyperlink" Target="docs/CP-160482.zip" TargetMode="External"/><Relationship Id="rId74" Type="http://schemas.openxmlformats.org/officeDocument/2006/relationships/hyperlink" Target="docs/CP-160493.zip" TargetMode="External"/><Relationship Id="rId128" Type="http://schemas.openxmlformats.org/officeDocument/2006/relationships/hyperlink" Target="docs/CP-160495.zip" TargetMode="External"/><Relationship Id="rId149" Type="http://schemas.openxmlformats.org/officeDocument/2006/relationships/hyperlink" Target="docs/CP-160552.zip" TargetMode="External"/><Relationship Id="rId5" Type="http://schemas.openxmlformats.org/officeDocument/2006/relationships/settings" Target="settings.xml"/><Relationship Id="rId95" Type="http://schemas.openxmlformats.org/officeDocument/2006/relationships/hyperlink" Target="docs/CP-CP.zip" TargetMode="External"/><Relationship Id="rId160" Type="http://schemas.openxmlformats.org/officeDocument/2006/relationships/hyperlink" Target="docs/CP-160567.zip" TargetMode="External"/><Relationship Id="rId181" Type="http://schemas.openxmlformats.org/officeDocument/2006/relationships/hyperlink" Target="docs/CP-160572.zip" TargetMode="External"/><Relationship Id="rId216" Type="http://schemas.openxmlformats.org/officeDocument/2006/relationships/hyperlink" Target="docs/CP-CP.zip" TargetMode="External"/><Relationship Id="rId237" Type="http://schemas.openxmlformats.org/officeDocument/2006/relationships/hyperlink" Target="docs/CP-160479.zip" TargetMode="External"/><Relationship Id="rId258" Type="http://schemas.openxmlformats.org/officeDocument/2006/relationships/hyperlink" Target="docs/CP-CP.zip" TargetMode="External"/><Relationship Id="rId279" Type="http://schemas.openxmlformats.org/officeDocument/2006/relationships/hyperlink" Target="docs/CP-CP.zip" TargetMode="External"/><Relationship Id="rId22" Type="http://schemas.openxmlformats.org/officeDocument/2006/relationships/hyperlink" Target="docs/CP-160532.zip" TargetMode="External"/><Relationship Id="rId43" Type="http://schemas.openxmlformats.org/officeDocument/2006/relationships/hyperlink" Target="docs/CP-CP.zip" TargetMode="External"/><Relationship Id="rId64" Type="http://schemas.openxmlformats.org/officeDocument/2006/relationships/hyperlink" Target="docs/CP-CP.zip" TargetMode="External"/><Relationship Id="rId118" Type="http://schemas.openxmlformats.org/officeDocument/2006/relationships/hyperlink" Target="docs/CP-CP.zip" TargetMode="External"/><Relationship Id="rId139" Type="http://schemas.openxmlformats.org/officeDocument/2006/relationships/hyperlink" Target="docs/CP-CP.zip" TargetMode="External"/><Relationship Id="rId290" Type="http://schemas.openxmlformats.org/officeDocument/2006/relationships/hyperlink" Target="docs/CP-160517.zip" TargetMode="External"/><Relationship Id="rId304" Type="http://schemas.openxmlformats.org/officeDocument/2006/relationships/footer" Target="footer2.xml"/><Relationship Id="rId85" Type="http://schemas.openxmlformats.org/officeDocument/2006/relationships/hyperlink" Target="docs/CP-160507.zip" TargetMode="External"/><Relationship Id="rId150" Type="http://schemas.openxmlformats.org/officeDocument/2006/relationships/hyperlink" Target="docs/CP-160565.zip" TargetMode="External"/><Relationship Id="rId171" Type="http://schemas.openxmlformats.org/officeDocument/2006/relationships/hyperlink" Target="docs/CP-160557.zip" TargetMode="External"/><Relationship Id="rId192" Type="http://schemas.openxmlformats.org/officeDocument/2006/relationships/hyperlink" Target="docs/CP-CP.zip" TargetMode="External"/><Relationship Id="rId206" Type="http://schemas.openxmlformats.org/officeDocument/2006/relationships/hyperlink" Target="docs/CP-CP.zip" TargetMode="External"/><Relationship Id="rId227" Type="http://schemas.openxmlformats.org/officeDocument/2006/relationships/hyperlink" Target="docs/CP-160581.zip" TargetMode="External"/><Relationship Id="rId248" Type="http://schemas.openxmlformats.org/officeDocument/2006/relationships/hyperlink" Target="docs/CP-CP.zip" TargetMode="External"/><Relationship Id="rId269" Type="http://schemas.openxmlformats.org/officeDocument/2006/relationships/hyperlink" Target="docs/CP-160549.zip" TargetMode="External"/><Relationship Id="rId12" Type="http://schemas.openxmlformats.org/officeDocument/2006/relationships/hyperlink" Target="docs/CP-160403.zip" TargetMode="External"/><Relationship Id="rId33" Type="http://schemas.openxmlformats.org/officeDocument/2006/relationships/hyperlink" Target="docs/CP-CP.zip" TargetMode="External"/><Relationship Id="rId108" Type="http://schemas.openxmlformats.org/officeDocument/2006/relationships/hyperlink" Target="docs/CP-160583.zip" TargetMode="External"/><Relationship Id="rId129" Type="http://schemas.openxmlformats.org/officeDocument/2006/relationships/hyperlink" Target="docs/CP-CP.zip" TargetMode="External"/><Relationship Id="rId280" Type="http://schemas.openxmlformats.org/officeDocument/2006/relationships/hyperlink" Target="docs/CP-160513.zip" TargetMode="External"/><Relationship Id="rId54" Type="http://schemas.openxmlformats.org/officeDocument/2006/relationships/hyperlink" Target="docs/CP-CP.zip" TargetMode="External"/><Relationship Id="rId75" Type="http://schemas.openxmlformats.org/officeDocument/2006/relationships/hyperlink" Target="docs/CP-CP.zip" TargetMode="External"/><Relationship Id="rId96" Type="http://schemas.openxmlformats.org/officeDocument/2006/relationships/hyperlink" Target="docs/CP-160455.zip" TargetMode="External"/><Relationship Id="rId140" Type="http://schemas.openxmlformats.org/officeDocument/2006/relationships/hyperlink" Target="docs/CP-160500.zip" TargetMode="External"/><Relationship Id="rId161" Type="http://schemas.openxmlformats.org/officeDocument/2006/relationships/hyperlink" Target="docs/CP-CP.zip" TargetMode="External"/><Relationship Id="rId182" Type="http://schemas.openxmlformats.org/officeDocument/2006/relationships/hyperlink" Target="docs/CP-CP.zip" TargetMode="External"/><Relationship Id="rId217" Type="http://schemas.openxmlformats.org/officeDocument/2006/relationships/hyperlink" Target="docs/CP-160412.zip" TargetMode="External"/><Relationship Id="rId6" Type="http://schemas.openxmlformats.org/officeDocument/2006/relationships/webSettings" Target="webSettings.xml"/><Relationship Id="rId238" Type="http://schemas.openxmlformats.org/officeDocument/2006/relationships/hyperlink" Target="docs/CP-CP.zip" TargetMode="External"/><Relationship Id="rId259" Type="http://schemas.openxmlformats.org/officeDocument/2006/relationships/hyperlink" Target="docs/CP-160460.zip" TargetMode="External"/><Relationship Id="rId23" Type="http://schemas.openxmlformats.org/officeDocument/2006/relationships/hyperlink" Target="docs/CP-CP.zip" TargetMode="External"/><Relationship Id="rId119" Type="http://schemas.openxmlformats.org/officeDocument/2006/relationships/hyperlink" Target="docs/CP-160471.zip" TargetMode="External"/><Relationship Id="rId270" Type="http://schemas.openxmlformats.org/officeDocument/2006/relationships/hyperlink" Target="docs/CP-160512.zip" TargetMode="External"/><Relationship Id="rId291" Type="http://schemas.openxmlformats.org/officeDocument/2006/relationships/hyperlink" Target="docs/CP-CP.zip" TargetMode="External"/><Relationship Id="rId305" Type="http://schemas.openxmlformats.org/officeDocument/2006/relationships/fontTable" Target="fontTable.xml"/><Relationship Id="rId44" Type="http://schemas.openxmlformats.org/officeDocument/2006/relationships/hyperlink" Target="docs/CP-160465.zip" TargetMode="External"/><Relationship Id="rId65" Type="http://schemas.openxmlformats.org/officeDocument/2006/relationships/hyperlink" Target="docs/CP-160485.zip" TargetMode="External"/><Relationship Id="rId86" Type="http://schemas.openxmlformats.org/officeDocument/2006/relationships/hyperlink" Target="docs/CP-160448.zip" TargetMode="External"/><Relationship Id="rId130" Type="http://schemas.openxmlformats.org/officeDocument/2006/relationships/hyperlink" Target="docs/CP-160496.zip" TargetMode="External"/><Relationship Id="rId151" Type="http://schemas.openxmlformats.org/officeDocument/2006/relationships/hyperlink" Target="docs/CP-CP.zip" TargetMode="External"/><Relationship Id="rId172" Type="http://schemas.openxmlformats.org/officeDocument/2006/relationships/hyperlink" Target="docs/CP-160505.zip" TargetMode="External"/><Relationship Id="rId193" Type="http://schemas.openxmlformats.org/officeDocument/2006/relationships/hyperlink" Target="docs/CP-160528.zip" TargetMode="External"/><Relationship Id="rId207" Type="http://schemas.openxmlformats.org/officeDocument/2006/relationships/hyperlink" Target="docs/CP-160527.zip" TargetMode="External"/><Relationship Id="rId228" Type="http://schemas.openxmlformats.org/officeDocument/2006/relationships/hyperlink" Target="docs/CP-CP.zip" TargetMode="External"/><Relationship Id="rId249" Type="http://schemas.openxmlformats.org/officeDocument/2006/relationships/hyperlink" Target="docs/CP-160432.zip" TargetMode="External"/><Relationship Id="rId13" Type="http://schemas.openxmlformats.org/officeDocument/2006/relationships/hyperlink" Target="docs/CP-CP.zip" TargetMode="External"/><Relationship Id="rId109" Type="http://schemas.openxmlformats.org/officeDocument/2006/relationships/hyperlink" Target="docs/CP-CP.zip" TargetMode="External"/><Relationship Id="rId260" Type="http://schemas.openxmlformats.org/officeDocument/2006/relationships/hyperlink" Target="docs/CP-CP.zip" TargetMode="External"/><Relationship Id="rId281" Type="http://schemas.openxmlformats.org/officeDocument/2006/relationships/hyperlink" Target="docs/CP-160514.zip" TargetMode="External"/><Relationship Id="rId34" Type="http://schemas.openxmlformats.org/officeDocument/2006/relationships/hyperlink" Target="docs/CP-160538.zip" TargetMode="External"/><Relationship Id="rId55" Type="http://schemas.openxmlformats.org/officeDocument/2006/relationships/hyperlink" Target="docs/CP-160483.zip" TargetMode="External"/><Relationship Id="rId76" Type="http://schemas.openxmlformats.org/officeDocument/2006/relationships/hyperlink" Target="docs/CP-160510.zip" TargetMode="External"/><Relationship Id="rId97" Type="http://schemas.openxmlformats.org/officeDocument/2006/relationships/hyperlink" Target="docs/CP-160574.zip" TargetMode="External"/><Relationship Id="rId120" Type="http://schemas.openxmlformats.org/officeDocument/2006/relationships/hyperlink" Target="docs/CP-CP.zip" TargetMode="External"/><Relationship Id="rId141" Type="http://schemas.openxmlformats.org/officeDocument/2006/relationships/hyperlink" Target="docs/CP-CP.zip" TargetMode="External"/><Relationship Id="rId7" Type="http://schemas.openxmlformats.org/officeDocument/2006/relationships/footnotes" Target="footnotes.xml"/><Relationship Id="rId162" Type="http://schemas.openxmlformats.org/officeDocument/2006/relationships/hyperlink" Target="docs/CP-160554.zip" TargetMode="External"/><Relationship Id="rId183" Type="http://schemas.openxmlformats.org/officeDocument/2006/relationships/hyperlink" Target="docs/CP-160424.zip" TargetMode="External"/><Relationship Id="rId218" Type="http://schemas.openxmlformats.org/officeDocument/2006/relationships/hyperlink" Target="docs/CP-CP.zip" TargetMode="External"/><Relationship Id="rId239" Type="http://schemas.openxmlformats.org/officeDocument/2006/relationships/hyperlink" Target="docs/CP-160480.zip" TargetMode="External"/><Relationship Id="rId250" Type="http://schemas.openxmlformats.org/officeDocument/2006/relationships/hyperlink" Target="docs/CP-CP.zip" TargetMode="External"/><Relationship Id="rId271" Type="http://schemas.openxmlformats.org/officeDocument/2006/relationships/hyperlink" Target="docs/CP-160435.zip" TargetMode="External"/><Relationship Id="rId292" Type="http://schemas.openxmlformats.org/officeDocument/2006/relationships/hyperlink" Target="docs/CP-160521.zip" TargetMode="External"/><Relationship Id="rId306" Type="http://schemas.openxmlformats.org/officeDocument/2006/relationships/theme" Target="theme/theme1.xml"/><Relationship Id="rId24" Type="http://schemas.openxmlformats.org/officeDocument/2006/relationships/hyperlink" Target="docs/CP-160533.zip" TargetMode="External"/><Relationship Id="rId40" Type="http://schemas.openxmlformats.org/officeDocument/2006/relationships/hyperlink" Target="docs/CP-CP.zip" TargetMode="External"/><Relationship Id="rId45" Type="http://schemas.openxmlformats.org/officeDocument/2006/relationships/hyperlink" Target="docs/CP-160409.zip" TargetMode="External"/><Relationship Id="rId66" Type="http://schemas.openxmlformats.org/officeDocument/2006/relationships/hyperlink" Target="docs/CP-160418.zip" TargetMode="External"/><Relationship Id="rId87" Type="http://schemas.openxmlformats.org/officeDocument/2006/relationships/hyperlink" Target="docs/CP-CP.zip" TargetMode="External"/><Relationship Id="rId110" Type="http://schemas.openxmlformats.org/officeDocument/2006/relationships/hyperlink" Target="docs/CP-160492.zip" TargetMode="External"/><Relationship Id="rId115" Type="http://schemas.openxmlformats.org/officeDocument/2006/relationships/hyperlink" Target="docs/CP-CP.zip" TargetMode="External"/><Relationship Id="rId131" Type="http://schemas.openxmlformats.org/officeDocument/2006/relationships/hyperlink" Target="docs/CP-CP.zip" TargetMode="External"/><Relationship Id="rId136" Type="http://schemas.openxmlformats.org/officeDocument/2006/relationships/hyperlink" Target="docs/CP-CP.zip" TargetMode="External"/><Relationship Id="rId157" Type="http://schemas.openxmlformats.org/officeDocument/2006/relationships/hyperlink" Target="docs/CP-160564.zip" TargetMode="External"/><Relationship Id="rId178" Type="http://schemas.openxmlformats.org/officeDocument/2006/relationships/hyperlink" Target="docs/CP-160571.zip" TargetMode="External"/><Relationship Id="rId301" Type="http://schemas.openxmlformats.org/officeDocument/2006/relationships/header" Target="header1.xml"/><Relationship Id="rId61" Type="http://schemas.openxmlformats.org/officeDocument/2006/relationships/hyperlink" Target="docs/CP-160447.zip" TargetMode="External"/><Relationship Id="rId82" Type="http://schemas.openxmlformats.org/officeDocument/2006/relationships/hyperlink" Target="docs/CP-160550.zip" TargetMode="External"/><Relationship Id="rId152" Type="http://schemas.openxmlformats.org/officeDocument/2006/relationships/hyperlink" Target="docs/CP-160504.zip" TargetMode="External"/><Relationship Id="rId173" Type="http://schemas.openxmlformats.org/officeDocument/2006/relationships/hyperlink" Target="docs/CP-160428.zip" TargetMode="External"/><Relationship Id="rId194" Type="http://schemas.openxmlformats.org/officeDocument/2006/relationships/hyperlink" Target="docs/CP-CP.zip" TargetMode="External"/><Relationship Id="rId199" Type="http://schemas.openxmlformats.org/officeDocument/2006/relationships/hyperlink" Target="docs/CP-160570.zip" TargetMode="External"/><Relationship Id="rId203" Type="http://schemas.openxmlformats.org/officeDocument/2006/relationships/hyperlink" Target="docs/CP-160488.zip" TargetMode="External"/><Relationship Id="rId208" Type="http://schemas.openxmlformats.org/officeDocument/2006/relationships/hyperlink" Target="docs/CP-160489.zip" TargetMode="External"/><Relationship Id="rId229" Type="http://schemas.openxmlformats.org/officeDocument/2006/relationships/hyperlink" Target="docs/CP-160475.zip" TargetMode="External"/><Relationship Id="rId19" Type="http://schemas.openxmlformats.org/officeDocument/2006/relationships/hyperlink" Target="docs/CP-160407.zip" TargetMode="External"/><Relationship Id="rId224" Type="http://schemas.openxmlformats.org/officeDocument/2006/relationships/hyperlink" Target="docs/CP-160580.zip" TargetMode="External"/><Relationship Id="rId240" Type="http://schemas.openxmlformats.org/officeDocument/2006/relationships/hyperlink" Target="docs/CP-160584.zip" TargetMode="External"/><Relationship Id="rId245" Type="http://schemas.openxmlformats.org/officeDocument/2006/relationships/hyperlink" Target="docs/CP-160430.zip" TargetMode="External"/><Relationship Id="rId261" Type="http://schemas.openxmlformats.org/officeDocument/2006/relationships/hyperlink" Target="docs/CP-160518.zip" TargetMode="External"/><Relationship Id="rId266" Type="http://schemas.openxmlformats.org/officeDocument/2006/relationships/hyperlink" Target="docs/CP-160562.zip" TargetMode="External"/><Relationship Id="rId287" Type="http://schemas.openxmlformats.org/officeDocument/2006/relationships/hyperlink" Target="docs/CP-160463.zip" TargetMode="External"/><Relationship Id="rId14" Type="http://schemas.openxmlformats.org/officeDocument/2006/relationships/hyperlink" Target="docs/CP-160404.zip" TargetMode="External"/><Relationship Id="rId30" Type="http://schemas.openxmlformats.org/officeDocument/2006/relationships/hyperlink" Target="docs/CP-160536.zip" TargetMode="External"/><Relationship Id="rId35" Type="http://schemas.openxmlformats.org/officeDocument/2006/relationships/hyperlink" Target="docs/CP-CP.zip" TargetMode="External"/><Relationship Id="rId56" Type="http://schemas.openxmlformats.org/officeDocument/2006/relationships/hyperlink" Target="docs/CP-160443.zip" TargetMode="External"/><Relationship Id="rId77" Type="http://schemas.openxmlformats.org/officeDocument/2006/relationships/hyperlink" Target="docs/CP-CP.zip" TargetMode="External"/><Relationship Id="rId100" Type="http://schemas.openxmlformats.org/officeDocument/2006/relationships/hyperlink" Target="docs/CP-160462.zip" TargetMode="External"/><Relationship Id="rId105" Type="http://schemas.openxmlformats.org/officeDocument/2006/relationships/hyperlink" Target="docs/CP-160444.zip" TargetMode="External"/><Relationship Id="rId126" Type="http://schemas.openxmlformats.org/officeDocument/2006/relationships/hyperlink" Target="docs/CP-160446.zip" TargetMode="External"/><Relationship Id="rId147" Type="http://schemas.openxmlformats.org/officeDocument/2006/relationships/hyperlink" Target="docs/CP-160503.zip" TargetMode="External"/><Relationship Id="rId168" Type="http://schemas.openxmlformats.org/officeDocument/2006/relationships/hyperlink" Target="docs/CP-160558.zip" TargetMode="External"/><Relationship Id="rId282" Type="http://schemas.openxmlformats.org/officeDocument/2006/relationships/hyperlink" Target="docs/CP-CP.zip" TargetMode="External"/><Relationship Id="rId8" Type="http://schemas.openxmlformats.org/officeDocument/2006/relationships/endnotes" Target="endnotes.xml"/><Relationship Id="rId51" Type="http://schemas.openxmlformats.org/officeDocument/2006/relationships/hyperlink" Target="docs/CP-CP.zip" TargetMode="External"/><Relationship Id="rId72" Type="http://schemas.openxmlformats.org/officeDocument/2006/relationships/hyperlink" Target="docs/CP-160458.zip" TargetMode="External"/><Relationship Id="rId93" Type="http://schemas.openxmlformats.org/officeDocument/2006/relationships/hyperlink" Target="docs/CP-160548.zip" TargetMode="External"/><Relationship Id="rId98" Type="http://schemas.openxmlformats.org/officeDocument/2006/relationships/hyperlink" Target="docs/CP-160575.zip" TargetMode="External"/><Relationship Id="rId121" Type="http://schemas.openxmlformats.org/officeDocument/2006/relationships/hyperlink" Target="docs/CP-160425.zip" TargetMode="External"/><Relationship Id="rId142" Type="http://schemas.openxmlformats.org/officeDocument/2006/relationships/hyperlink" Target="docs/CP-160542.zip" TargetMode="External"/><Relationship Id="rId163" Type="http://schemas.openxmlformats.org/officeDocument/2006/relationships/hyperlink" Target="docs/CP-160568.zip" TargetMode="External"/><Relationship Id="rId184" Type="http://schemas.openxmlformats.org/officeDocument/2006/relationships/hyperlink" Target="docs/CP-160573.zip" TargetMode="External"/><Relationship Id="rId189" Type="http://schemas.openxmlformats.org/officeDocument/2006/relationships/hyperlink" Target="docs/CP-CP.zip" TargetMode="External"/><Relationship Id="rId219" Type="http://schemas.openxmlformats.org/officeDocument/2006/relationships/hyperlink" Target="docs/CP-160413.zip" TargetMode="External"/><Relationship Id="rId3" Type="http://schemas.openxmlformats.org/officeDocument/2006/relationships/numbering" Target="numbering.xml"/><Relationship Id="rId214" Type="http://schemas.openxmlformats.org/officeDocument/2006/relationships/hyperlink" Target="docs/CP-160411.zip" TargetMode="External"/><Relationship Id="rId230" Type="http://schemas.openxmlformats.org/officeDocument/2006/relationships/hyperlink" Target="docs/CP-CP.zip" TargetMode="External"/><Relationship Id="rId235" Type="http://schemas.openxmlformats.org/officeDocument/2006/relationships/hyperlink" Target="docs/CP-160478.zip" TargetMode="External"/><Relationship Id="rId251" Type="http://schemas.openxmlformats.org/officeDocument/2006/relationships/hyperlink" Target="docs/CP-160433.zip" TargetMode="External"/><Relationship Id="rId256" Type="http://schemas.openxmlformats.org/officeDocument/2006/relationships/hyperlink" Target="docs/CP-CP.zip" TargetMode="External"/><Relationship Id="rId277" Type="http://schemas.openxmlformats.org/officeDocument/2006/relationships/hyperlink" Target="docs/CP-160437.zip" TargetMode="External"/><Relationship Id="rId298" Type="http://schemas.openxmlformats.org/officeDocument/2006/relationships/hyperlink" Target="docs/CP-160559.zip" TargetMode="External"/><Relationship Id="rId25" Type="http://schemas.openxmlformats.org/officeDocument/2006/relationships/hyperlink" Target="docs/CP-CP.zip" TargetMode="External"/><Relationship Id="rId46" Type="http://schemas.openxmlformats.org/officeDocument/2006/relationships/hyperlink" Target="docs/CP-CP.zip" TargetMode="External"/><Relationship Id="rId67" Type="http://schemas.openxmlformats.org/officeDocument/2006/relationships/hyperlink" Target="docs/CP-CP.zip" TargetMode="External"/><Relationship Id="rId116" Type="http://schemas.openxmlformats.org/officeDocument/2006/relationships/hyperlink" Target="docs/CP-160509.zip" TargetMode="External"/><Relationship Id="rId137" Type="http://schemas.openxmlformats.org/officeDocument/2006/relationships/hyperlink" Target="docs/CP-160556.zip" TargetMode="External"/><Relationship Id="rId158" Type="http://schemas.openxmlformats.org/officeDocument/2006/relationships/hyperlink" Target="docs/CP-CP.zip" TargetMode="External"/><Relationship Id="rId272" Type="http://schemas.openxmlformats.org/officeDocument/2006/relationships/hyperlink" Target="docs/CP-CP.zip" TargetMode="External"/><Relationship Id="rId293" Type="http://schemas.openxmlformats.org/officeDocument/2006/relationships/hyperlink" Target="docs/CP-CP.zip" TargetMode="External"/><Relationship Id="rId302" Type="http://schemas.openxmlformats.org/officeDocument/2006/relationships/footer" Target="footer1.xml"/><Relationship Id="rId307" Type="http://schemas.microsoft.com/office/2007/relationships/stylesWithEffects" Target="stylesWithEffects.xml"/><Relationship Id="rId20" Type="http://schemas.openxmlformats.org/officeDocument/2006/relationships/hyperlink" Target="docs/CP-CP.zip" TargetMode="External"/><Relationship Id="rId41" Type="http://schemas.openxmlformats.org/officeDocument/2006/relationships/hyperlink" Target="docs/CP-160473.zip" TargetMode="External"/><Relationship Id="rId62" Type="http://schemas.openxmlformats.org/officeDocument/2006/relationships/hyperlink" Target="docs/CP-CP.zip" TargetMode="External"/><Relationship Id="rId83" Type="http://schemas.openxmlformats.org/officeDocument/2006/relationships/hyperlink" Target="docs/CP-160453.zip" TargetMode="External"/><Relationship Id="rId88" Type="http://schemas.openxmlformats.org/officeDocument/2006/relationships/hyperlink" Target="docs/CP-160494.zip" TargetMode="External"/><Relationship Id="rId111" Type="http://schemas.openxmlformats.org/officeDocument/2006/relationships/hyperlink" Target="docs/CP-160420.zip" TargetMode="External"/><Relationship Id="rId132" Type="http://schemas.openxmlformats.org/officeDocument/2006/relationships/hyperlink" Target="docs/CP-160440.zip" TargetMode="External"/><Relationship Id="rId153" Type="http://schemas.openxmlformats.org/officeDocument/2006/relationships/hyperlink" Target="docs/CP-CP.zip" TargetMode="External"/><Relationship Id="rId174" Type="http://schemas.openxmlformats.org/officeDocument/2006/relationships/hyperlink" Target="docs/CP-CP.zip" TargetMode="External"/><Relationship Id="rId179" Type="http://schemas.openxmlformats.org/officeDocument/2006/relationships/hyperlink" Target="docs/CP-CP.zip" TargetMode="External"/><Relationship Id="rId195" Type="http://schemas.openxmlformats.org/officeDocument/2006/relationships/hyperlink" Target="docs/CP-160529.zip" TargetMode="External"/><Relationship Id="rId209" Type="http://schemas.openxmlformats.org/officeDocument/2006/relationships/hyperlink" Target="docs/CP-CP.zip" TargetMode="External"/><Relationship Id="rId190" Type="http://schemas.openxmlformats.org/officeDocument/2006/relationships/hyperlink" Target="docs/CP-160470.zip" TargetMode="External"/><Relationship Id="rId204" Type="http://schemas.openxmlformats.org/officeDocument/2006/relationships/hyperlink" Target="docs/CP-CP.zip" TargetMode="External"/><Relationship Id="rId220" Type="http://schemas.openxmlformats.org/officeDocument/2006/relationships/hyperlink" Target="docs/CP-CP.zip" TargetMode="External"/><Relationship Id="rId225" Type="http://schemas.openxmlformats.org/officeDocument/2006/relationships/hyperlink" Target="docs/CP-CP.zip" TargetMode="External"/><Relationship Id="rId241" Type="http://schemas.openxmlformats.org/officeDocument/2006/relationships/hyperlink" Target="docs/CP-CP.zip" TargetMode="External"/><Relationship Id="rId246" Type="http://schemas.openxmlformats.org/officeDocument/2006/relationships/hyperlink" Target="docs/CP-CP.zip" TargetMode="External"/><Relationship Id="rId267" Type="http://schemas.openxmlformats.org/officeDocument/2006/relationships/hyperlink" Target="docs/CP-160563.zip" TargetMode="External"/><Relationship Id="rId288" Type="http://schemas.openxmlformats.org/officeDocument/2006/relationships/hyperlink" Target="docs/CP-160515.zip" TargetMode="External"/><Relationship Id="rId15" Type="http://schemas.openxmlformats.org/officeDocument/2006/relationships/hyperlink" Target="docs/CP-CP.zip" TargetMode="External"/><Relationship Id="rId36" Type="http://schemas.openxmlformats.org/officeDocument/2006/relationships/hyperlink" Target="docs/CP-160539.zip" TargetMode="External"/><Relationship Id="rId57" Type="http://schemas.openxmlformats.org/officeDocument/2006/relationships/hyperlink" Target="docs/CP-160415.zip" TargetMode="External"/><Relationship Id="rId106" Type="http://schemas.openxmlformats.org/officeDocument/2006/relationships/hyperlink" Target="docs/CP-160426.zip" TargetMode="External"/><Relationship Id="rId127" Type="http://schemas.openxmlformats.org/officeDocument/2006/relationships/hyperlink" Target="docs/CP-CP.zip" TargetMode="External"/><Relationship Id="rId262" Type="http://schemas.openxmlformats.org/officeDocument/2006/relationships/hyperlink" Target="docs/CP-CP.zip" TargetMode="External"/><Relationship Id="rId283" Type="http://schemas.openxmlformats.org/officeDocument/2006/relationships/hyperlink" Target="docs/CP-160456.zip" TargetMode="External"/><Relationship Id="rId10" Type="http://schemas.openxmlformats.org/officeDocument/2006/relationships/hyperlink" Target="docs/CP-160402.zip" TargetMode="External"/><Relationship Id="rId31" Type="http://schemas.openxmlformats.org/officeDocument/2006/relationships/hyperlink" Target="docs/CP-CP.zip" TargetMode="External"/><Relationship Id="rId52" Type="http://schemas.openxmlformats.org/officeDocument/2006/relationships/hyperlink" Target="docs/CP-160545.zip" TargetMode="External"/><Relationship Id="rId73" Type="http://schemas.openxmlformats.org/officeDocument/2006/relationships/hyperlink" Target="docs/CP-CP.zip" TargetMode="External"/><Relationship Id="rId78" Type="http://schemas.openxmlformats.org/officeDocument/2006/relationships/hyperlink" Target="docs/CP-160546.zip" TargetMode="External"/><Relationship Id="rId94" Type="http://schemas.openxmlformats.org/officeDocument/2006/relationships/hyperlink" Target="docs/CP-160422.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CP.zip" TargetMode="External"/><Relationship Id="rId143" Type="http://schemas.openxmlformats.org/officeDocument/2006/relationships/hyperlink" Target="docs/CP-160501.zip" TargetMode="External"/><Relationship Id="rId148" Type="http://schemas.openxmlformats.org/officeDocument/2006/relationships/hyperlink" Target="docs/CP-CP.zip" TargetMode="External"/><Relationship Id="rId164" Type="http://schemas.openxmlformats.org/officeDocument/2006/relationships/hyperlink" Target="docs/CP-CP.zip" TargetMode="External"/><Relationship Id="rId169" Type="http://schemas.openxmlformats.org/officeDocument/2006/relationships/hyperlink" Target="docs/CP-160531.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hyperlink" Target="docs/CP-160400.zip" TargetMode="External"/><Relationship Id="rId180" Type="http://schemas.openxmlformats.org/officeDocument/2006/relationships/hyperlink" Target="docs/CP-160423.zip" TargetMode="External"/><Relationship Id="rId210" Type="http://schemas.openxmlformats.org/officeDocument/2006/relationships/hyperlink" Target="docs/CP-160524.zip" TargetMode="External"/><Relationship Id="rId215" Type="http://schemas.openxmlformats.org/officeDocument/2006/relationships/hyperlink" Target="docs/CP-160579.zip" TargetMode="External"/><Relationship Id="rId236" Type="http://schemas.openxmlformats.org/officeDocument/2006/relationships/hyperlink" Target="docs/CP-CP.zip" TargetMode="External"/><Relationship Id="rId257" Type="http://schemas.openxmlformats.org/officeDocument/2006/relationships/hyperlink" Target="docs/CP-160452.zip" TargetMode="External"/><Relationship Id="rId278" Type="http://schemas.openxmlformats.org/officeDocument/2006/relationships/hyperlink" Target="docs/CP-160436.zip" TargetMode="External"/><Relationship Id="rId26" Type="http://schemas.openxmlformats.org/officeDocument/2006/relationships/hyperlink" Target="docs/CP-160534.zip" TargetMode="External"/><Relationship Id="rId231" Type="http://schemas.openxmlformats.org/officeDocument/2006/relationships/hyperlink" Target="docs/CP-160476.zip" TargetMode="External"/><Relationship Id="rId252" Type="http://schemas.openxmlformats.org/officeDocument/2006/relationships/hyperlink" Target="docs/CP-CP.zip" TargetMode="External"/><Relationship Id="rId273" Type="http://schemas.openxmlformats.org/officeDocument/2006/relationships/hyperlink" Target="docs/CP-160459.zip" TargetMode="External"/><Relationship Id="rId294" Type="http://schemas.openxmlformats.org/officeDocument/2006/relationships/hyperlink" Target="docs/CP-160522.zip" TargetMode="External"/><Relationship Id="rId47" Type="http://schemas.openxmlformats.org/officeDocument/2006/relationships/hyperlink" Target="docs/CP-160410.zip" TargetMode="External"/><Relationship Id="rId68" Type="http://schemas.openxmlformats.org/officeDocument/2006/relationships/hyperlink" Target="docs/CP-160419.zip" TargetMode="External"/><Relationship Id="rId89" Type="http://schemas.openxmlformats.org/officeDocument/2006/relationships/hyperlink" Target="docs/CP-160449.zip" TargetMode="External"/><Relationship Id="rId112" Type="http://schemas.openxmlformats.org/officeDocument/2006/relationships/hyperlink" Target="docs/CP-160578.zip" TargetMode="External"/><Relationship Id="rId133" Type="http://schemas.openxmlformats.org/officeDocument/2006/relationships/hyperlink" Target="docs/CP-160497.zip" TargetMode="External"/><Relationship Id="rId154" Type="http://schemas.openxmlformats.org/officeDocument/2006/relationships/hyperlink" Target="docs/CP-160472.zip" TargetMode="External"/><Relationship Id="rId175" Type="http://schemas.openxmlformats.org/officeDocument/2006/relationships/hyperlink" Target="docs/CP-160442.zip" TargetMode="External"/><Relationship Id="rId196" Type="http://schemas.openxmlformats.org/officeDocument/2006/relationships/hyperlink" Target="docs/CP-160569.zip" TargetMode="External"/><Relationship Id="rId200" Type="http://schemas.openxmlformats.org/officeDocument/2006/relationships/hyperlink" Target="docs/CP-CP.zip" TargetMode="External"/><Relationship Id="rId16" Type="http://schemas.openxmlformats.org/officeDocument/2006/relationships/hyperlink" Target="docs/CP-160405.zip" TargetMode="External"/><Relationship Id="rId221" Type="http://schemas.openxmlformats.org/officeDocument/2006/relationships/hyperlink" Target="docs/CP-160466.zip" TargetMode="External"/><Relationship Id="rId242" Type="http://schemas.openxmlformats.org/officeDocument/2006/relationships/hyperlink" Target="docs/CP-160481.zip" TargetMode="External"/><Relationship Id="rId263" Type="http://schemas.openxmlformats.org/officeDocument/2006/relationships/hyperlink" Target="docs/CP-160519.zip" TargetMode="External"/><Relationship Id="rId284" Type="http://schemas.openxmlformats.org/officeDocument/2006/relationships/hyperlink" Target="docs/CP-CP.zip" TargetMode="External"/><Relationship Id="rId37" Type="http://schemas.openxmlformats.org/officeDocument/2006/relationships/hyperlink" Target="docs/CP-CP.zip" TargetMode="External"/><Relationship Id="rId58" Type="http://schemas.openxmlformats.org/officeDocument/2006/relationships/hyperlink" Target="docs/CP-CP.zip" TargetMode="External"/><Relationship Id="rId79" Type="http://schemas.openxmlformats.org/officeDocument/2006/relationships/hyperlink" Target="docs/CP-CP.zip" TargetMode="External"/><Relationship Id="rId102" Type="http://schemas.openxmlformats.org/officeDocument/2006/relationships/hyperlink" Target="docs/CP-160506.zip" TargetMode="External"/><Relationship Id="rId123" Type="http://schemas.openxmlformats.org/officeDocument/2006/relationships/hyperlink" Target="docs/CP-160498.zip" TargetMode="External"/><Relationship Id="rId144" Type="http://schemas.openxmlformats.org/officeDocument/2006/relationships/hyperlink" Target="docs/CP-CP.zip" TargetMode="External"/><Relationship Id="rId90" Type="http://schemas.openxmlformats.org/officeDocument/2006/relationships/hyperlink" Target="docs/CP-CP.zip" TargetMode="External"/><Relationship Id="rId165" Type="http://schemas.openxmlformats.org/officeDocument/2006/relationships/hyperlink" Target="docs/CP-160555.zip" TargetMode="External"/><Relationship Id="rId186" Type="http://schemas.openxmlformats.org/officeDocument/2006/relationships/hyperlink" Target="docs/CP-160441.zip" TargetMode="External"/><Relationship Id="rId211" Type="http://schemas.openxmlformats.org/officeDocument/2006/relationships/hyperlink" Target="docs/CP-CP.zip" TargetMode="External"/><Relationship Id="rId232" Type="http://schemas.openxmlformats.org/officeDocument/2006/relationships/hyperlink" Target="docs/CP-CP.zip" TargetMode="External"/><Relationship Id="rId253" Type="http://schemas.openxmlformats.org/officeDocument/2006/relationships/hyperlink" Target="docs/CP-160434.zip" TargetMode="External"/><Relationship Id="rId274" Type="http://schemas.openxmlformats.org/officeDocument/2006/relationships/hyperlink" Target="docs/CP-CP.zip" TargetMode="External"/><Relationship Id="rId295" Type="http://schemas.openxmlformats.org/officeDocument/2006/relationships/hyperlink" Target="docs/CP-160414.zip" TargetMode="External"/><Relationship Id="rId27" Type="http://schemas.openxmlformats.org/officeDocument/2006/relationships/hyperlink" Target="docs/CP-CP.zip" TargetMode="External"/><Relationship Id="rId48" Type="http://schemas.openxmlformats.org/officeDocument/2006/relationships/hyperlink" Target="docs/CP-CP.zip" TargetMode="External"/><Relationship Id="rId69" Type="http://schemas.openxmlformats.org/officeDocument/2006/relationships/hyperlink" Target="docs/CP-CP.zip" TargetMode="External"/><Relationship Id="rId113" Type="http://schemas.openxmlformats.org/officeDocument/2006/relationships/hyperlink" Target="docs/CP-CP.zip" TargetMode="External"/><Relationship Id="rId134" Type="http://schemas.openxmlformats.org/officeDocument/2006/relationships/hyperlink" Target="docs/CP-CP.zip" TargetMode="External"/><Relationship Id="rId80" Type="http://schemas.openxmlformats.org/officeDocument/2006/relationships/hyperlink" Target="docs/CP-160547.zip" TargetMode="External"/><Relationship Id="rId155" Type="http://schemas.openxmlformats.org/officeDocument/2006/relationships/hyperlink" Target="docs/CP-CP.zip" TargetMode="External"/><Relationship Id="rId176" Type="http://schemas.openxmlformats.org/officeDocument/2006/relationships/hyperlink" Target="docs/CP-160417.zip" TargetMode="External"/><Relationship Id="rId197" Type="http://schemas.openxmlformats.org/officeDocument/2006/relationships/hyperlink" Target="docs/CP-CP.zip" TargetMode="External"/><Relationship Id="rId201" Type="http://schemas.openxmlformats.org/officeDocument/2006/relationships/hyperlink" Target="docs/CP-160487.zip" TargetMode="External"/><Relationship Id="rId222" Type="http://schemas.openxmlformats.org/officeDocument/2006/relationships/hyperlink" Target="docs/CP-CP.zip" TargetMode="External"/><Relationship Id="rId243" Type="http://schemas.openxmlformats.org/officeDocument/2006/relationships/hyperlink" Target="docs/CP-160429.zip" TargetMode="External"/><Relationship Id="rId264" Type="http://schemas.openxmlformats.org/officeDocument/2006/relationships/hyperlink" Target="docs/CP-CP.zip" TargetMode="External"/><Relationship Id="rId285" Type="http://schemas.openxmlformats.org/officeDocument/2006/relationships/hyperlink" Target="docs/CP-160457.zip" TargetMode="External"/><Relationship Id="rId17" Type="http://schemas.openxmlformats.org/officeDocument/2006/relationships/hyperlink" Target="docs/CP-CP.zip" TargetMode="External"/><Relationship Id="rId38" Type="http://schemas.openxmlformats.org/officeDocument/2006/relationships/hyperlink" Target="docs/CP-160540.zip" TargetMode="External"/><Relationship Id="rId59" Type="http://schemas.openxmlformats.org/officeDocument/2006/relationships/hyperlink" Target="docs/CP-160416.zip" TargetMode="External"/><Relationship Id="rId103" Type="http://schemas.openxmlformats.org/officeDocument/2006/relationships/hyperlink" Target="docs/CP-160454.zip" TargetMode="External"/><Relationship Id="rId124" Type="http://schemas.openxmlformats.org/officeDocument/2006/relationships/hyperlink" Target="docs/CP-160445.zip" TargetMode="External"/><Relationship Id="rId70" Type="http://schemas.openxmlformats.org/officeDocument/2006/relationships/hyperlink" Target="docs/CP-160421.zip" TargetMode="External"/><Relationship Id="rId91" Type="http://schemas.openxmlformats.org/officeDocument/2006/relationships/hyperlink" Target="docs/CP-160508.zip" TargetMode="External"/><Relationship Id="rId145" Type="http://schemas.openxmlformats.org/officeDocument/2006/relationships/hyperlink" Target="docs/CP-160502.zip" TargetMode="External"/><Relationship Id="rId166" Type="http://schemas.openxmlformats.org/officeDocument/2006/relationships/hyperlink" Target="docs/CP-160566.zip" TargetMode="External"/><Relationship Id="rId187"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160525.zip" TargetMode="External"/><Relationship Id="rId233" Type="http://schemas.openxmlformats.org/officeDocument/2006/relationships/hyperlink" Target="docs/CP-160477.zip" TargetMode="External"/><Relationship Id="rId254" Type="http://schemas.openxmlformats.org/officeDocument/2006/relationships/hyperlink" Target="docs/CP-CP.zip" TargetMode="External"/><Relationship Id="rId28" Type="http://schemas.openxmlformats.org/officeDocument/2006/relationships/hyperlink" Target="docs/CP-160535.zip" TargetMode="External"/><Relationship Id="rId49" Type="http://schemas.openxmlformats.org/officeDocument/2006/relationships/hyperlink" Target="docs/CP-160543.zip" TargetMode="External"/><Relationship Id="rId114" Type="http://schemas.openxmlformats.org/officeDocument/2006/relationships/hyperlink" Target="docs/CP-160461.zip" TargetMode="External"/><Relationship Id="rId275" Type="http://schemas.openxmlformats.org/officeDocument/2006/relationships/hyperlink" Target="docs/CP-160511.zip" TargetMode="External"/><Relationship Id="rId296" Type="http://schemas.openxmlformats.org/officeDocument/2006/relationships/hyperlink" Target="docs/CP-160401.zip" TargetMode="External"/><Relationship Id="rId300" Type="http://schemas.openxmlformats.org/officeDocument/2006/relationships/hyperlink" Target="docs/CP-160560.zip" TargetMode="External"/><Relationship Id="rId60" Type="http://schemas.openxmlformats.org/officeDocument/2006/relationships/hyperlink" Target="docs/CP-CP.zip" TargetMode="External"/><Relationship Id="rId81" Type="http://schemas.openxmlformats.org/officeDocument/2006/relationships/hyperlink" Target="docs/CP-CP.zip" TargetMode="External"/><Relationship Id="rId135" Type="http://schemas.openxmlformats.org/officeDocument/2006/relationships/hyperlink" Target="docs/CP-160439.zip" TargetMode="External"/><Relationship Id="rId156" Type="http://schemas.openxmlformats.org/officeDocument/2006/relationships/hyperlink" Target="docs/CP-160551.zip" TargetMode="External"/><Relationship Id="rId177" Type="http://schemas.openxmlformats.org/officeDocument/2006/relationships/hyperlink" Target="docs/CP-0571.zip" TargetMode="External"/><Relationship Id="rId198" Type="http://schemas.openxmlformats.org/officeDocument/2006/relationships/hyperlink" Target="docs/CP-160530.zip" TargetMode="External"/><Relationship Id="rId202" Type="http://schemas.openxmlformats.org/officeDocument/2006/relationships/hyperlink" Target="docs/CP-CP.zip" TargetMode="External"/><Relationship Id="rId223" Type="http://schemas.openxmlformats.org/officeDocument/2006/relationships/hyperlink" Target="docs/CP-160467.zip" TargetMode="External"/><Relationship Id="rId244" Type="http://schemas.openxmlformats.org/officeDocument/2006/relationships/hyperlink" Target="docs/CP-CP.zip" TargetMode="External"/><Relationship Id="rId18" Type="http://schemas.openxmlformats.org/officeDocument/2006/relationships/hyperlink" Target="docs/CP-160406.zip" TargetMode="External"/><Relationship Id="rId39" Type="http://schemas.openxmlformats.org/officeDocument/2006/relationships/hyperlink" Target="docs/CP-160468.zip" TargetMode="External"/><Relationship Id="rId265" Type="http://schemas.openxmlformats.org/officeDocument/2006/relationships/hyperlink" Target="docs/CP-160520.zip" TargetMode="External"/><Relationship Id="rId286" Type="http://schemas.openxmlformats.org/officeDocument/2006/relationships/hyperlink" Target="docs/CP-CP.zip" TargetMode="External"/><Relationship Id="rId50" Type="http://schemas.openxmlformats.org/officeDocument/2006/relationships/hyperlink" Target="docs/CP-160544.zip" TargetMode="External"/><Relationship Id="rId104" Type="http://schemas.openxmlformats.org/officeDocument/2006/relationships/hyperlink" Target="docs/CP-160427.zip" TargetMode="External"/><Relationship Id="rId125" Type="http://schemas.openxmlformats.org/officeDocument/2006/relationships/hyperlink" Target="docs/CP-CP.zip" TargetMode="External"/><Relationship Id="rId146" Type="http://schemas.openxmlformats.org/officeDocument/2006/relationships/hyperlink" Target="docs/CP-CP.zip" TargetMode="External"/><Relationship Id="rId167" Type="http://schemas.openxmlformats.org/officeDocument/2006/relationships/hyperlink" Target="docs/CP-CP.zip" TargetMode="External"/><Relationship Id="rId188" Type="http://schemas.openxmlformats.org/officeDocument/2006/relationships/hyperlink" Target="docs/CP-160469.zip" TargetMode="External"/><Relationship Id="rId71" Type="http://schemas.openxmlformats.org/officeDocument/2006/relationships/hyperlink" Target="docs/CP-CP.zip" TargetMode="External"/><Relationship Id="rId92" Type="http://schemas.openxmlformats.org/officeDocument/2006/relationships/hyperlink" Target="docs/CP-160450.zip" TargetMode="External"/><Relationship Id="rId213" Type="http://schemas.openxmlformats.org/officeDocument/2006/relationships/hyperlink" Target="docs/CP-160491.zip" TargetMode="External"/><Relationship Id="rId234"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CP.zip" TargetMode="External"/><Relationship Id="rId255" Type="http://schemas.openxmlformats.org/officeDocument/2006/relationships/hyperlink" Target="docs/CP-160451.zip" TargetMode="External"/><Relationship Id="rId276" Type="http://schemas.openxmlformats.org/officeDocument/2006/relationships/hyperlink" Target="docs/CP-160516.zip" TargetMode="External"/><Relationship Id="rId297" Type="http://schemas.openxmlformats.org/officeDocument/2006/relationships/hyperlink" Target="docs/CP-1605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EF876-A825-4CD0-8865-7A5F4D2C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36</Pages>
  <Words>7008</Words>
  <Characters>39947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52</cp:revision>
  <cp:lastPrinted>2003-11-12T07:21:00Z</cp:lastPrinted>
  <dcterms:created xsi:type="dcterms:W3CDTF">2016-09-17T16:05:00Z</dcterms:created>
  <dcterms:modified xsi:type="dcterms:W3CDTF">2016-09-19T21:37:00Z</dcterms:modified>
</cp:coreProperties>
</file>